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DF068" w14:textId="77777777" w:rsidR="00667344" w:rsidRDefault="00667344" w:rsidP="003C511B">
      <w:pPr>
        <w:pStyle w:val="Title"/>
        <w:jc w:val="center"/>
        <w:rPr>
          <w:sz w:val="48"/>
          <w:szCs w:val="48"/>
        </w:rPr>
      </w:pPr>
    </w:p>
    <w:p w14:paraId="7AF1601F" w14:textId="77777777" w:rsidR="00880B6D" w:rsidRPr="003C511B" w:rsidRDefault="00880B6D" w:rsidP="003C511B">
      <w:pPr>
        <w:pStyle w:val="Title"/>
        <w:jc w:val="center"/>
        <w:rPr>
          <w:sz w:val="48"/>
          <w:szCs w:val="48"/>
        </w:rPr>
      </w:pPr>
      <w:r w:rsidRPr="003C511B">
        <w:rPr>
          <w:sz w:val="48"/>
          <w:szCs w:val="48"/>
        </w:rPr>
        <w:t>PRESTON MANSIONS</w:t>
      </w:r>
    </w:p>
    <w:p w14:paraId="19017488" w14:textId="77777777" w:rsidR="00880B6D" w:rsidRPr="003C511B" w:rsidRDefault="00880B6D" w:rsidP="003C511B">
      <w:pPr>
        <w:jc w:val="center"/>
        <w:rPr>
          <w:rFonts w:asciiTheme="majorHAnsi" w:hAnsiTheme="majorHAnsi" w:cstheme="majorHAnsi"/>
          <w:b/>
        </w:rPr>
      </w:pPr>
    </w:p>
    <w:p w14:paraId="67E05534" w14:textId="77777777" w:rsidR="00880B6D" w:rsidRPr="003C511B" w:rsidRDefault="002A130C" w:rsidP="003C511B">
      <w:pPr>
        <w:pStyle w:val="Title"/>
        <w:jc w:val="center"/>
        <w:rPr>
          <w:sz w:val="32"/>
          <w:szCs w:val="32"/>
        </w:rPr>
      </w:pPr>
      <w:r w:rsidRPr="003C511B">
        <w:rPr>
          <w:sz w:val="32"/>
          <w:szCs w:val="32"/>
        </w:rPr>
        <w:t xml:space="preserve">DIRECTORS MEETING – </w:t>
      </w:r>
      <w:r w:rsidR="00C6613B" w:rsidRPr="003C511B">
        <w:rPr>
          <w:sz w:val="32"/>
          <w:szCs w:val="32"/>
        </w:rPr>
        <w:t>Wednesday 2</w:t>
      </w:r>
      <w:r w:rsidR="00C6613B" w:rsidRPr="003C511B">
        <w:rPr>
          <w:sz w:val="32"/>
          <w:szCs w:val="32"/>
          <w:vertAlign w:val="superscript"/>
        </w:rPr>
        <w:t>nd</w:t>
      </w:r>
      <w:r w:rsidR="00C6613B" w:rsidRPr="003C511B">
        <w:rPr>
          <w:sz w:val="32"/>
          <w:szCs w:val="32"/>
        </w:rPr>
        <w:t xml:space="preserve"> October 2019</w:t>
      </w:r>
    </w:p>
    <w:p w14:paraId="243196E4" w14:textId="341E8AAA" w:rsidR="00880B6D" w:rsidRDefault="00880B6D" w:rsidP="003C511B">
      <w:pPr>
        <w:rPr>
          <w:rFonts w:asciiTheme="majorHAnsi" w:hAnsiTheme="majorHAnsi" w:cstheme="majorHAnsi"/>
          <w:b/>
          <w:color w:val="FF0000"/>
        </w:rPr>
      </w:pPr>
    </w:p>
    <w:p w14:paraId="12BA6C02" w14:textId="77777777" w:rsidR="003C511B" w:rsidRPr="003C511B" w:rsidRDefault="003C511B" w:rsidP="003C511B">
      <w:pPr>
        <w:rPr>
          <w:rFonts w:asciiTheme="majorHAnsi" w:hAnsiTheme="majorHAnsi" w:cstheme="majorHAnsi"/>
          <w:b/>
          <w:color w:val="FF0000"/>
        </w:rPr>
      </w:pPr>
    </w:p>
    <w:p w14:paraId="1D766AFE" w14:textId="49FEE4FF" w:rsidR="00880B6D" w:rsidRPr="003C511B" w:rsidRDefault="00880B6D" w:rsidP="003C511B">
      <w:pPr>
        <w:ind w:firstLine="720"/>
        <w:rPr>
          <w:rFonts w:asciiTheme="majorHAnsi" w:hAnsiTheme="majorHAnsi" w:cstheme="majorHAnsi"/>
        </w:rPr>
      </w:pPr>
      <w:r w:rsidRPr="003C511B">
        <w:rPr>
          <w:rFonts w:asciiTheme="majorHAnsi" w:hAnsiTheme="majorHAnsi" w:cstheme="majorHAnsi"/>
        </w:rPr>
        <w:t xml:space="preserve">In </w:t>
      </w:r>
      <w:r w:rsidR="005F3B48" w:rsidRPr="003C511B">
        <w:rPr>
          <w:rFonts w:asciiTheme="majorHAnsi" w:hAnsiTheme="majorHAnsi" w:cstheme="majorHAnsi"/>
        </w:rPr>
        <w:t>a</w:t>
      </w:r>
      <w:r w:rsidRPr="003C511B">
        <w:rPr>
          <w:rFonts w:asciiTheme="majorHAnsi" w:hAnsiTheme="majorHAnsi" w:cstheme="majorHAnsi"/>
        </w:rPr>
        <w:t xml:space="preserve">ttendance – </w:t>
      </w:r>
      <w:r w:rsidRPr="003C511B">
        <w:rPr>
          <w:rFonts w:asciiTheme="majorHAnsi" w:hAnsiTheme="majorHAnsi" w:cstheme="majorHAnsi"/>
        </w:rPr>
        <w:tab/>
        <w:t xml:space="preserve">Alan Hilton             </w:t>
      </w:r>
      <w:r w:rsidRPr="003C511B">
        <w:rPr>
          <w:rFonts w:asciiTheme="majorHAnsi" w:hAnsiTheme="majorHAnsi" w:cstheme="majorHAnsi"/>
        </w:rPr>
        <w:tab/>
        <w:t xml:space="preserve">  </w:t>
      </w:r>
      <w:proofErr w:type="gramStart"/>
      <w:r w:rsidRPr="003C511B">
        <w:rPr>
          <w:rFonts w:asciiTheme="majorHAnsi" w:hAnsiTheme="majorHAnsi" w:cstheme="majorHAnsi"/>
        </w:rPr>
        <w:t>-  Director</w:t>
      </w:r>
      <w:proofErr w:type="gramEnd"/>
    </w:p>
    <w:p w14:paraId="62F354A8" w14:textId="1A307FD1" w:rsidR="00880B6D" w:rsidRPr="003C511B" w:rsidRDefault="00880B6D" w:rsidP="003C511B">
      <w:pPr>
        <w:ind w:left="2160" w:firstLine="720"/>
        <w:rPr>
          <w:rFonts w:asciiTheme="majorHAnsi" w:hAnsiTheme="majorHAnsi" w:cstheme="majorHAnsi"/>
        </w:rPr>
      </w:pPr>
      <w:r w:rsidRPr="003C511B">
        <w:rPr>
          <w:rFonts w:asciiTheme="majorHAnsi" w:hAnsiTheme="majorHAnsi" w:cstheme="majorHAnsi"/>
        </w:rPr>
        <w:t xml:space="preserve">Lance Bell              </w:t>
      </w:r>
      <w:r w:rsidRPr="003C511B">
        <w:rPr>
          <w:rFonts w:asciiTheme="majorHAnsi" w:hAnsiTheme="majorHAnsi" w:cstheme="majorHAnsi"/>
        </w:rPr>
        <w:tab/>
        <w:t xml:space="preserve">  </w:t>
      </w:r>
      <w:proofErr w:type="gramStart"/>
      <w:r w:rsidRPr="003C511B">
        <w:rPr>
          <w:rFonts w:asciiTheme="majorHAnsi" w:hAnsiTheme="majorHAnsi" w:cstheme="majorHAnsi"/>
        </w:rPr>
        <w:t>-  Director</w:t>
      </w:r>
      <w:proofErr w:type="gramEnd"/>
    </w:p>
    <w:p w14:paraId="2C03AEB0" w14:textId="25F317F3" w:rsidR="007356A2" w:rsidRPr="003C511B" w:rsidRDefault="007356A2" w:rsidP="003C511B">
      <w:pPr>
        <w:ind w:left="2160" w:firstLine="720"/>
        <w:rPr>
          <w:rFonts w:asciiTheme="majorHAnsi" w:hAnsiTheme="majorHAnsi" w:cstheme="majorHAnsi"/>
        </w:rPr>
      </w:pPr>
      <w:r w:rsidRPr="003C511B">
        <w:rPr>
          <w:rFonts w:asciiTheme="majorHAnsi" w:hAnsiTheme="majorHAnsi" w:cstheme="majorHAnsi"/>
        </w:rPr>
        <w:t xml:space="preserve">Ray </w:t>
      </w:r>
      <w:proofErr w:type="spellStart"/>
      <w:r w:rsidRPr="003C511B">
        <w:rPr>
          <w:rFonts w:asciiTheme="majorHAnsi" w:hAnsiTheme="majorHAnsi" w:cstheme="majorHAnsi"/>
        </w:rPr>
        <w:t>Leeke</w:t>
      </w:r>
      <w:proofErr w:type="spellEnd"/>
      <w:r w:rsidRPr="003C511B">
        <w:rPr>
          <w:rFonts w:asciiTheme="majorHAnsi" w:hAnsiTheme="majorHAnsi" w:cstheme="majorHAnsi"/>
        </w:rPr>
        <w:tab/>
      </w:r>
      <w:r w:rsidRPr="003C511B">
        <w:rPr>
          <w:rFonts w:asciiTheme="majorHAnsi" w:hAnsiTheme="majorHAnsi" w:cstheme="majorHAnsi"/>
        </w:rPr>
        <w:tab/>
        <w:t xml:space="preserve">  - Director</w:t>
      </w:r>
    </w:p>
    <w:p w14:paraId="245160DE" w14:textId="79EA7F32" w:rsidR="00880B6D" w:rsidRDefault="00880B6D" w:rsidP="003C511B">
      <w:pPr>
        <w:ind w:left="2160" w:firstLine="720"/>
        <w:rPr>
          <w:rFonts w:asciiTheme="majorHAnsi" w:hAnsiTheme="majorHAnsi" w:cstheme="majorHAnsi"/>
        </w:rPr>
      </w:pPr>
      <w:r w:rsidRPr="003C511B">
        <w:rPr>
          <w:rFonts w:asciiTheme="majorHAnsi" w:hAnsiTheme="majorHAnsi" w:cstheme="majorHAnsi"/>
        </w:rPr>
        <w:t xml:space="preserve">Mags </w:t>
      </w:r>
      <w:proofErr w:type="spellStart"/>
      <w:r w:rsidRPr="003C511B">
        <w:rPr>
          <w:rFonts w:asciiTheme="majorHAnsi" w:hAnsiTheme="majorHAnsi" w:cstheme="majorHAnsi"/>
        </w:rPr>
        <w:t>Longbotham</w:t>
      </w:r>
      <w:proofErr w:type="spellEnd"/>
      <w:r w:rsidRPr="003C511B">
        <w:rPr>
          <w:rFonts w:asciiTheme="majorHAnsi" w:hAnsiTheme="majorHAnsi" w:cstheme="majorHAnsi"/>
        </w:rPr>
        <w:tab/>
        <w:t xml:space="preserve">  - </w:t>
      </w:r>
      <w:proofErr w:type="spellStart"/>
      <w:r w:rsidRPr="003C511B">
        <w:rPr>
          <w:rFonts w:asciiTheme="majorHAnsi" w:hAnsiTheme="majorHAnsi" w:cstheme="majorHAnsi"/>
        </w:rPr>
        <w:t>Ellmans</w:t>
      </w:r>
      <w:proofErr w:type="spellEnd"/>
    </w:p>
    <w:p w14:paraId="529FD3C5" w14:textId="77777777" w:rsidR="00667344" w:rsidRDefault="00667344" w:rsidP="003C511B">
      <w:pPr>
        <w:ind w:left="2160" w:firstLine="720"/>
        <w:rPr>
          <w:rFonts w:asciiTheme="majorHAnsi" w:hAnsiTheme="majorHAnsi" w:cstheme="majorHAnsi"/>
        </w:rPr>
      </w:pPr>
    </w:p>
    <w:p w14:paraId="588C0881" w14:textId="237F1D90" w:rsidR="00667344" w:rsidRPr="003C511B" w:rsidRDefault="00667344" w:rsidP="003C511B">
      <w:pPr>
        <w:ind w:left="2160" w:firstLine="720"/>
        <w:rPr>
          <w:rFonts w:asciiTheme="majorHAnsi" w:hAnsiTheme="majorHAnsi" w:cstheme="majorHAnsi"/>
        </w:rPr>
      </w:pPr>
    </w:p>
    <w:p w14:paraId="70AAD3DE" w14:textId="17EAF53D" w:rsidR="003C511B" w:rsidRDefault="003C511B" w:rsidP="003C511B">
      <w:pPr>
        <w:rPr>
          <w:rFonts w:asciiTheme="majorHAnsi" w:hAnsiTheme="majorHAnsi" w:cstheme="majorHAnsi"/>
          <w:b/>
        </w:rPr>
      </w:pPr>
    </w:p>
    <w:p w14:paraId="2BCEE9A5" w14:textId="6373B770" w:rsidR="003C511B" w:rsidRDefault="003C511B" w:rsidP="003C511B">
      <w:pPr>
        <w:pStyle w:val="ListParagraph"/>
        <w:numPr>
          <w:ilvl w:val="0"/>
          <w:numId w:val="13"/>
        </w:numPr>
        <w:rPr>
          <w:rFonts w:asciiTheme="majorHAnsi" w:hAnsiTheme="majorHAnsi" w:cstheme="majorHAnsi"/>
          <w:b/>
        </w:rPr>
      </w:pPr>
      <w:r>
        <w:rPr>
          <w:rFonts w:asciiTheme="majorHAnsi" w:hAnsiTheme="majorHAnsi" w:cstheme="majorHAnsi"/>
          <w:b/>
        </w:rPr>
        <w:tab/>
        <w:t xml:space="preserve">Lift Contract </w:t>
      </w:r>
    </w:p>
    <w:p w14:paraId="695129AA" w14:textId="77777777" w:rsidR="003C511B" w:rsidRPr="003C511B" w:rsidRDefault="003C511B" w:rsidP="003C511B">
      <w:pPr>
        <w:pStyle w:val="ListParagraph"/>
        <w:ind w:left="360"/>
        <w:rPr>
          <w:rFonts w:asciiTheme="majorHAnsi" w:hAnsiTheme="majorHAnsi" w:cstheme="majorHAnsi"/>
          <w:b/>
        </w:rPr>
      </w:pPr>
    </w:p>
    <w:p w14:paraId="755C8230" w14:textId="3A2A0B3D" w:rsidR="00AD473E" w:rsidRPr="003C511B" w:rsidRDefault="00C6613B" w:rsidP="003C511B">
      <w:pPr>
        <w:rPr>
          <w:rFonts w:asciiTheme="majorHAnsi" w:hAnsiTheme="majorHAnsi" w:cstheme="majorHAnsi"/>
        </w:rPr>
      </w:pPr>
      <w:r w:rsidRPr="003C511B">
        <w:rPr>
          <w:rFonts w:asciiTheme="majorHAnsi" w:hAnsiTheme="majorHAnsi" w:cstheme="majorHAnsi"/>
        </w:rPr>
        <w:t>The cur</w:t>
      </w:r>
      <w:r w:rsidR="003C511B">
        <w:rPr>
          <w:rFonts w:asciiTheme="majorHAnsi" w:hAnsiTheme="majorHAnsi" w:cstheme="majorHAnsi"/>
        </w:rPr>
        <w:t>r</w:t>
      </w:r>
      <w:r w:rsidRPr="003C511B">
        <w:rPr>
          <w:rFonts w:asciiTheme="majorHAnsi" w:hAnsiTheme="majorHAnsi" w:cstheme="majorHAnsi"/>
        </w:rPr>
        <w:t>ent contract with Otis is a fully comprehensive package and is due for renewal on 1</w:t>
      </w:r>
      <w:r w:rsidRPr="003C511B">
        <w:rPr>
          <w:rFonts w:asciiTheme="majorHAnsi" w:hAnsiTheme="majorHAnsi" w:cstheme="majorHAnsi"/>
          <w:vertAlign w:val="superscript"/>
        </w:rPr>
        <w:t>st</w:t>
      </w:r>
      <w:r w:rsidRPr="003C511B">
        <w:rPr>
          <w:rFonts w:asciiTheme="majorHAnsi" w:hAnsiTheme="majorHAnsi" w:cstheme="majorHAnsi"/>
        </w:rPr>
        <w:t xml:space="preserve"> January 2020. An alternative quote was obtained from Southern Counties Lifts, but they were unable to provide certain aspects of service as their REM auto dialler is unable to provide the belt monitoring service.</w:t>
      </w:r>
      <w:r w:rsidR="0018446C" w:rsidRPr="003C511B">
        <w:rPr>
          <w:rFonts w:asciiTheme="majorHAnsi" w:hAnsiTheme="majorHAnsi" w:cstheme="majorHAnsi"/>
        </w:rPr>
        <w:t xml:space="preserve"> </w:t>
      </w:r>
      <w:r w:rsidR="00AD473E" w:rsidRPr="003C511B">
        <w:rPr>
          <w:rFonts w:asciiTheme="majorHAnsi" w:hAnsiTheme="majorHAnsi" w:cstheme="majorHAnsi"/>
        </w:rPr>
        <w:t>Therefore,</w:t>
      </w:r>
      <w:r w:rsidRPr="003C511B">
        <w:rPr>
          <w:rFonts w:asciiTheme="majorHAnsi" w:hAnsiTheme="majorHAnsi" w:cstheme="majorHAnsi"/>
        </w:rPr>
        <w:t xml:space="preserve"> a decision was taken to remain with Otis.</w:t>
      </w:r>
    </w:p>
    <w:p w14:paraId="008A56D0" w14:textId="04640817" w:rsidR="00FA63C5" w:rsidRDefault="00FA63C5" w:rsidP="003C511B">
      <w:pPr>
        <w:rPr>
          <w:rFonts w:asciiTheme="majorHAnsi" w:hAnsiTheme="majorHAnsi" w:cstheme="majorHAnsi"/>
          <w:b/>
        </w:rPr>
      </w:pPr>
    </w:p>
    <w:p w14:paraId="0C9704B2" w14:textId="70B7B4CB" w:rsidR="003C511B" w:rsidRPr="003C511B" w:rsidRDefault="003C511B" w:rsidP="003C511B">
      <w:pPr>
        <w:rPr>
          <w:rFonts w:asciiTheme="majorHAnsi" w:hAnsiTheme="majorHAnsi" w:cstheme="majorHAnsi"/>
          <w:bCs/>
        </w:rPr>
      </w:pPr>
      <w:r w:rsidRPr="003C511B">
        <w:rPr>
          <w:rFonts w:asciiTheme="majorHAnsi" w:hAnsiTheme="majorHAnsi" w:cstheme="majorHAnsi"/>
          <w:bCs/>
        </w:rPr>
        <w:t xml:space="preserve">There is also a query with Southern Housing Group as they have paid invoices for 1 – 30 lift and visa versa. </w:t>
      </w:r>
      <w:r>
        <w:rPr>
          <w:rFonts w:asciiTheme="majorHAnsi" w:hAnsiTheme="majorHAnsi" w:cstheme="majorHAnsi"/>
          <w:bCs/>
        </w:rPr>
        <w:t xml:space="preserve">We are currently waiting SHG to confirm and finalise any reimbursements. </w:t>
      </w:r>
    </w:p>
    <w:p w14:paraId="4CA95902" w14:textId="77777777" w:rsidR="003C511B" w:rsidRPr="003C511B" w:rsidRDefault="003C511B" w:rsidP="003C511B">
      <w:pPr>
        <w:rPr>
          <w:rFonts w:asciiTheme="majorHAnsi" w:hAnsiTheme="majorHAnsi" w:cstheme="majorHAnsi"/>
          <w:b/>
        </w:rPr>
      </w:pPr>
    </w:p>
    <w:p w14:paraId="5B86F4FE" w14:textId="2E7C5290" w:rsidR="0018446C" w:rsidRDefault="0018446C" w:rsidP="003C511B">
      <w:pPr>
        <w:rPr>
          <w:rFonts w:asciiTheme="majorHAnsi" w:hAnsiTheme="majorHAnsi" w:cstheme="majorHAnsi"/>
          <w:bCs/>
        </w:rPr>
      </w:pPr>
      <w:r w:rsidRPr="003C511B">
        <w:rPr>
          <w:rFonts w:asciiTheme="majorHAnsi" w:hAnsiTheme="majorHAnsi" w:cstheme="majorHAnsi"/>
          <w:b/>
        </w:rPr>
        <w:t xml:space="preserve">Action: </w:t>
      </w:r>
      <w:r w:rsidRPr="003C511B">
        <w:rPr>
          <w:rFonts w:asciiTheme="majorHAnsi" w:hAnsiTheme="majorHAnsi" w:cstheme="majorHAnsi"/>
          <w:bCs/>
        </w:rPr>
        <w:t>Ellmans to renew contract at renewal</w:t>
      </w:r>
      <w:r w:rsidR="003C511B">
        <w:rPr>
          <w:rFonts w:asciiTheme="majorHAnsi" w:hAnsiTheme="majorHAnsi" w:cstheme="majorHAnsi"/>
          <w:bCs/>
        </w:rPr>
        <w:t xml:space="preserve"> and chase SHG. </w:t>
      </w:r>
    </w:p>
    <w:p w14:paraId="727823D8" w14:textId="583F1228" w:rsidR="00753AA1" w:rsidRPr="00753AA1" w:rsidRDefault="00753AA1" w:rsidP="003C511B">
      <w:pPr>
        <w:rPr>
          <w:rFonts w:asciiTheme="majorHAnsi" w:hAnsiTheme="majorHAnsi" w:cstheme="majorHAnsi"/>
          <w:bCs/>
        </w:rPr>
      </w:pPr>
      <w:r w:rsidRPr="00753AA1">
        <w:rPr>
          <w:rFonts w:asciiTheme="majorHAnsi" w:hAnsiTheme="majorHAnsi" w:cstheme="majorHAnsi"/>
          <w:b/>
        </w:rPr>
        <w:t xml:space="preserve">To be completed by: </w:t>
      </w:r>
      <w:r>
        <w:rPr>
          <w:rFonts w:asciiTheme="majorHAnsi" w:hAnsiTheme="majorHAnsi" w:cstheme="majorHAnsi"/>
          <w:bCs/>
        </w:rPr>
        <w:t>31</w:t>
      </w:r>
      <w:r w:rsidRPr="00753AA1">
        <w:rPr>
          <w:rFonts w:asciiTheme="majorHAnsi" w:hAnsiTheme="majorHAnsi" w:cstheme="majorHAnsi"/>
          <w:bCs/>
          <w:vertAlign w:val="superscript"/>
        </w:rPr>
        <w:t>st</w:t>
      </w:r>
      <w:r>
        <w:rPr>
          <w:rFonts w:asciiTheme="majorHAnsi" w:hAnsiTheme="majorHAnsi" w:cstheme="majorHAnsi"/>
          <w:bCs/>
        </w:rPr>
        <w:t xml:space="preserve"> December 2019.</w:t>
      </w:r>
    </w:p>
    <w:p w14:paraId="2A5F072F" w14:textId="77777777" w:rsidR="00AD473E" w:rsidRPr="003C511B" w:rsidRDefault="00AD473E" w:rsidP="003C511B">
      <w:pPr>
        <w:rPr>
          <w:rFonts w:asciiTheme="majorHAnsi" w:hAnsiTheme="majorHAnsi" w:cstheme="majorHAnsi"/>
          <w:b/>
        </w:rPr>
      </w:pPr>
    </w:p>
    <w:p w14:paraId="05B16572" w14:textId="4B566C1E" w:rsidR="005E00DB" w:rsidRPr="003C511B" w:rsidRDefault="00C6613B" w:rsidP="003C511B">
      <w:pPr>
        <w:rPr>
          <w:rFonts w:asciiTheme="majorHAnsi" w:hAnsiTheme="majorHAnsi" w:cstheme="majorHAnsi"/>
        </w:rPr>
      </w:pPr>
      <w:r w:rsidRPr="003C511B">
        <w:rPr>
          <w:rFonts w:asciiTheme="majorHAnsi" w:hAnsiTheme="majorHAnsi" w:cstheme="majorHAnsi"/>
          <w:b/>
        </w:rPr>
        <w:t>2</w:t>
      </w:r>
      <w:r w:rsidR="00AD473E" w:rsidRPr="003C511B">
        <w:rPr>
          <w:rFonts w:asciiTheme="majorHAnsi" w:hAnsiTheme="majorHAnsi" w:cstheme="majorHAnsi"/>
          <w:b/>
        </w:rPr>
        <w:t>.</w:t>
      </w:r>
      <w:r w:rsidR="00AD473E" w:rsidRPr="003C511B">
        <w:rPr>
          <w:rFonts w:asciiTheme="majorHAnsi" w:hAnsiTheme="majorHAnsi" w:cstheme="majorHAnsi"/>
          <w:b/>
        </w:rPr>
        <w:tab/>
      </w:r>
      <w:r w:rsidR="005E00DB" w:rsidRPr="003C511B">
        <w:rPr>
          <w:rFonts w:asciiTheme="majorHAnsi" w:hAnsiTheme="majorHAnsi" w:cstheme="majorHAnsi"/>
          <w:b/>
        </w:rPr>
        <w:t>F</w:t>
      </w:r>
      <w:r w:rsidR="00796E7A" w:rsidRPr="003C511B">
        <w:rPr>
          <w:rFonts w:asciiTheme="majorHAnsi" w:hAnsiTheme="majorHAnsi" w:cstheme="majorHAnsi"/>
          <w:b/>
        </w:rPr>
        <w:t>ire Precautionary Works</w:t>
      </w:r>
      <w:r w:rsidR="005E00DB" w:rsidRPr="003C511B">
        <w:rPr>
          <w:rFonts w:asciiTheme="majorHAnsi" w:hAnsiTheme="majorHAnsi" w:cstheme="majorHAnsi"/>
        </w:rPr>
        <w:tab/>
      </w:r>
    </w:p>
    <w:p w14:paraId="4D7EA18D" w14:textId="77777777" w:rsidR="0018446C" w:rsidRPr="003C511B" w:rsidRDefault="0018446C" w:rsidP="003C511B">
      <w:pPr>
        <w:rPr>
          <w:rFonts w:asciiTheme="majorHAnsi" w:hAnsiTheme="majorHAnsi" w:cstheme="majorHAnsi"/>
        </w:rPr>
      </w:pPr>
    </w:p>
    <w:p w14:paraId="018D6C42" w14:textId="07B65BF7" w:rsidR="00C40B72" w:rsidRPr="003C511B" w:rsidRDefault="005E00DB" w:rsidP="003C511B">
      <w:pPr>
        <w:rPr>
          <w:rFonts w:asciiTheme="majorHAnsi" w:hAnsiTheme="majorHAnsi" w:cstheme="majorHAnsi"/>
        </w:rPr>
      </w:pPr>
      <w:r w:rsidRPr="003C511B">
        <w:rPr>
          <w:rFonts w:asciiTheme="majorHAnsi" w:hAnsiTheme="majorHAnsi" w:cstheme="majorHAnsi"/>
        </w:rPr>
        <w:t xml:space="preserve">Following the Fire Risk Assessment October 2017, two quotes obtained from Brighton Fire Alarms Ltd </w:t>
      </w:r>
      <w:r w:rsidR="00701A00" w:rsidRPr="003C511B">
        <w:rPr>
          <w:rFonts w:asciiTheme="majorHAnsi" w:hAnsiTheme="majorHAnsi" w:cstheme="majorHAnsi"/>
        </w:rPr>
        <w:t xml:space="preserve">£2006.50 +VAT </w:t>
      </w:r>
      <w:r w:rsidRPr="003C511B">
        <w:rPr>
          <w:rFonts w:asciiTheme="majorHAnsi" w:hAnsiTheme="majorHAnsi" w:cstheme="majorHAnsi"/>
        </w:rPr>
        <w:t>and Blacksheep</w:t>
      </w:r>
      <w:r w:rsidR="00701A00" w:rsidRPr="003C511B">
        <w:rPr>
          <w:rFonts w:asciiTheme="majorHAnsi" w:hAnsiTheme="majorHAnsi" w:cstheme="majorHAnsi"/>
        </w:rPr>
        <w:t xml:space="preserve"> £5,398.00 + VAT</w:t>
      </w:r>
      <w:r w:rsidRPr="003C511B">
        <w:rPr>
          <w:rFonts w:asciiTheme="majorHAnsi" w:hAnsiTheme="majorHAnsi" w:cstheme="majorHAnsi"/>
        </w:rPr>
        <w:t xml:space="preserve">. </w:t>
      </w:r>
      <w:r w:rsidR="00C6613B" w:rsidRPr="003C511B">
        <w:rPr>
          <w:rFonts w:asciiTheme="majorHAnsi" w:hAnsiTheme="majorHAnsi" w:cstheme="majorHAnsi"/>
        </w:rPr>
        <w:t xml:space="preserve">The </w:t>
      </w:r>
      <w:r w:rsidRPr="003C511B">
        <w:rPr>
          <w:rFonts w:asciiTheme="majorHAnsi" w:hAnsiTheme="majorHAnsi" w:cstheme="majorHAnsi"/>
        </w:rPr>
        <w:t xml:space="preserve">go ahead </w:t>
      </w:r>
      <w:r w:rsidR="00C4435F" w:rsidRPr="003C511B">
        <w:rPr>
          <w:rFonts w:asciiTheme="majorHAnsi" w:hAnsiTheme="majorHAnsi" w:cstheme="majorHAnsi"/>
        </w:rPr>
        <w:t xml:space="preserve">was given to </w:t>
      </w:r>
      <w:r w:rsidRPr="003C511B">
        <w:rPr>
          <w:rFonts w:asciiTheme="majorHAnsi" w:hAnsiTheme="majorHAnsi" w:cstheme="majorHAnsi"/>
        </w:rPr>
        <w:t>Bright</w:t>
      </w:r>
      <w:r w:rsidR="00C4435F" w:rsidRPr="003C511B">
        <w:rPr>
          <w:rFonts w:asciiTheme="majorHAnsi" w:hAnsiTheme="majorHAnsi" w:cstheme="majorHAnsi"/>
        </w:rPr>
        <w:t>on</w:t>
      </w:r>
      <w:r w:rsidRPr="003C511B">
        <w:rPr>
          <w:rFonts w:asciiTheme="majorHAnsi" w:hAnsiTheme="majorHAnsi" w:cstheme="majorHAnsi"/>
        </w:rPr>
        <w:t xml:space="preserve"> Fire</w:t>
      </w:r>
      <w:r w:rsidR="00C4435F" w:rsidRPr="003C511B">
        <w:rPr>
          <w:rFonts w:asciiTheme="majorHAnsi" w:hAnsiTheme="majorHAnsi" w:cstheme="majorHAnsi"/>
        </w:rPr>
        <w:t xml:space="preserve"> and the works have been completed.</w:t>
      </w:r>
      <w:r w:rsidR="00701A00" w:rsidRPr="003C511B">
        <w:rPr>
          <w:rFonts w:asciiTheme="majorHAnsi" w:hAnsiTheme="majorHAnsi" w:cstheme="majorHAnsi"/>
        </w:rPr>
        <w:t xml:space="preserve"> </w:t>
      </w:r>
    </w:p>
    <w:p w14:paraId="7B79D411" w14:textId="77777777" w:rsidR="00AD473E" w:rsidRPr="003C511B" w:rsidRDefault="00AD473E" w:rsidP="003C511B">
      <w:pPr>
        <w:rPr>
          <w:rFonts w:asciiTheme="majorHAnsi" w:hAnsiTheme="majorHAnsi" w:cstheme="majorHAnsi"/>
          <w:b/>
        </w:rPr>
      </w:pPr>
    </w:p>
    <w:p w14:paraId="7FF34CC9" w14:textId="0A68A3E4" w:rsidR="00C4772E" w:rsidRPr="003C511B" w:rsidRDefault="005E00DB" w:rsidP="003C511B">
      <w:pPr>
        <w:rPr>
          <w:rFonts w:asciiTheme="majorHAnsi" w:hAnsiTheme="majorHAnsi" w:cstheme="majorHAnsi"/>
        </w:rPr>
      </w:pPr>
      <w:r w:rsidRPr="003C511B">
        <w:rPr>
          <w:rFonts w:asciiTheme="majorHAnsi" w:hAnsiTheme="majorHAnsi" w:cstheme="majorHAnsi"/>
          <w:b/>
        </w:rPr>
        <w:t>Compartmentation</w:t>
      </w:r>
      <w:r w:rsidRPr="003C511B">
        <w:rPr>
          <w:rFonts w:asciiTheme="majorHAnsi" w:hAnsiTheme="majorHAnsi" w:cstheme="majorHAnsi"/>
        </w:rPr>
        <w:t xml:space="preserve">: </w:t>
      </w:r>
      <w:r w:rsidR="00C4435F" w:rsidRPr="003C511B">
        <w:rPr>
          <w:rFonts w:asciiTheme="majorHAnsi" w:hAnsiTheme="majorHAnsi" w:cstheme="majorHAnsi"/>
        </w:rPr>
        <w:t>An</w:t>
      </w:r>
      <w:r w:rsidR="00C4435F" w:rsidRPr="003C511B">
        <w:rPr>
          <w:rFonts w:asciiTheme="majorHAnsi" w:hAnsiTheme="majorHAnsi" w:cstheme="majorHAnsi"/>
          <w:b/>
        </w:rPr>
        <w:t xml:space="preserve"> </w:t>
      </w:r>
      <w:r w:rsidRPr="003C511B">
        <w:rPr>
          <w:rFonts w:asciiTheme="majorHAnsi" w:hAnsiTheme="majorHAnsi" w:cstheme="majorHAnsi"/>
        </w:rPr>
        <w:t xml:space="preserve">Intrusive survey </w:t>
      </w:r>
      <w:r w:rsidR="00C4435F" w:rsidRPr="003C511B">
        <w:rPr>
          <w:rFonts w:asciiTheme="majorHAnsi" w:hAnsiTheme="majorHAnsi" w:cstheme="majorHAnsi"/>
        </w:rPr>
        <w:t xml:space="preserve">has been carried and the findings are </w:t>
      </w:r>
      <w:r w:rsidR="00C4772E" w:rsidRPr="003C511B">
        <w:rPr>
          <w:rFonts w:asciiTheme="majorHAnsi" w:hAnsiTheme="majorHAnsi" w:cstheme="majorHAnsi"/>
        </w:rPr>
        <w:t xml:space="preserve">to be discussed between the surveyor </w:t>
      </w:r>
      <w:r w:rsidR="00F07021" w:rsidRPr="003C511B">
        <w:rPr>
          <w:rFonts w:asciiTheme="majorHAnsi" w:hAnsiTheme="majorHAnsi" w:cstheme="majorHAnsi"/>
        </w:rPr>
        <w:t xml:space="preserve">Terry Kinch </w:t>
      </w:r>
      <w:r w:rsidR="00C4772E" w:rsidRPr="003C511B">
        <w:rPr>
          <w:rFonts w:asciiTheme="majorHAnsi" w:hAnsiTheme="majorHAnsi" w:cstheme="majorHAnsi"/>
        </w:rPr>
        <w:t xml:space="preserve">and </w:t>
      </w:r>
      <w:r w:rsidR="00F07021" w:rsidRPr="003C511B">
        <w:rPr>
          <w:rFonts w:asciiTheme="majorHAnsi" w:hAnsiTheme="majorHAnsi" w:cstheme="majorHAnsi"/>
        </w:rPr>
        <w:t>Lance</w:t>
      </w:r>
      <w:r w:rsidR="00C4772E" w:rsidRPr="003C511B">
        <w:rPr>
          <w:rFonts w:asciiTheme="majorHAnsi" w:hAnsiTheme="majorHAnsi" w:cstheme="majorHAnsi"/>
        </w:rPr>
        <w:t xml:space="preserve"> to clarify the items in order of importance and to obtain a comprehensive understanding of the report</w:t>
      </w:r>
      <w:r w:rsidR="00F07021" w:rsidRPr="003C511B">
        <w:rPr>
          <w:rFonts w:asciiTheme="majorHAnsi" w:hAnsiTheme="majorHAnsi" w:cstheme="majorHAnsi"/>
        </w:rPr>
        <w:t>, also</w:t>
      </w:r>
      <w:r w:rsidR="00C4772E" w:rsidRPr="003C511B">
        <w:rPr>
          <w:rFonts w:asciiTheme="majorHAnsi" w:hAnsiTheme="majorHAnsi" w:cstheme="majorHAnsi"/>
        </w:rPr>
        <w:t xml:space="preserve"> to categorise the items in order high – low risk</w:t>
      </w:r>
      <w:r w:rsidR="00753AA1">
        <w:rPr>
          <w:rFonts w:asciiTheme="majorHAnsi" w:hAnsiTheme="majorHAnsi" w:cstheme="majorHAnsi"/>
        </w:rPr>
        <w:t xml:space="preserve"> to provide a ballpark </w:t>
      </w:r>
      <w:r w:rsidR="00C4772E" w:rsidRPr="003C511B">
        <w:rPr>
          <w:rFonts w:asciiTheme="majorHAnsi" w:hAnsiTheme="majorHAnsi" w:cstheme="majorHAnsi"/>
        </w:rPr>
        <w:t>quote</w:t>
      </w:r>
      <w:r w:rsidR="00753AA1">
        <w:rPr>
          <w:rFonts w:asciiTheme="majorHAnsi" w:hAnsiTheme="majorHAnsi" w:cstheme="majorHAnsi"/>
        </w:rPr>
        <w:t xml:space="preserve">. </w:t>
      </w:r>
    </w:p>
    <w:p w14:paraId="33D5C3A7" w14:textId="77777777" w:rsidR="00C4772E" w:rsidRPr="003C511B" w:rsidRDefault="00C4772E" w:rsidP="003C511B">
      <w:pPr>
        <w:rPr>
          <w:rFonts w:asciiTheme="majorHAnsi" w:hAnsiTheme="majorHAnsi" w:cstheme="majorHAnsi"/>
        </w:rPr>
      </w:pPr>
    </w:p>
    <w:p w14:paraId="2ABFACDE" w14:textId="1E7E45E3" w:rsidR="00C4772E" w:rsidRPr="003C511B" w:rsidRDefault="00C4772E" w:rsidP="003C511B">
      <w:pPr>
        <w:rPr>
          <w:rFonts w:asciiTheme="majorHAnsi" w:hAnsiTheme="majorHAnsi" w:cstheme="majorHAnsi"/>
        </w:rPr>
      </w:pPr>
      <w:r w:rsidRPr="003C511B">
        <w:rPr>
          <w:rFonts w:asciiTheme="majorHAnsi" w:hAnsiTheme="majorHAnsi" w:cstheme="majorHAnsi"/>
        </w:rPr>
        <w:t>The report and quote will then be sent to the freeholders as we believe that this could be a latent defect.</w:t>
      </w:r>
    </w:p>
    <w:p w14:paraId="6D4BE09E" w14:textId="12F4EE5C" w:rsidR="0018446C" w:rsidRPr="003C511B" w:rsidRDefault="0018446C" w:rsidP="003C511B">
      <w:pPr>
        <w:rPr>
          <w:rFonts w:asciiTheme="majorHAnsi" w:hAnsiTheme="majorHAnsi" w:cstheme="majorHAnsi"/>
        </w:rPr>
      </w:pPr>
    </w:p>
    <w:p w14:paraId="5968F4B2" w14:textId="0DE3BCCA" w:rsidR="0018446C" w:rsidRPr="003C511B" w:rsidRDefault="0018446C" w:rsidP="003C511B">
      <w:pPr>
        <w:rPr>
          <w:rFonts w:asciiTheme="majorHAnsi" w:hAnsiTheme="majorHAnsi" w:cstheme="majorHAnsi"/>
        </w:rPr>
      </w:pPr>
      <w:r w:rsidRPr="003C511B">
        <w:rPr>
          <w:rFonts w:asciiTheme="majorHAnsi" w:hAnsiTheme="majorHAnsi" w:cstheme="majorHAnsi"/>
          <w:b/>
          <w:bCs/>
        </w:rPr>
        <w:t xml:space="preserve">Action: </w:t>
      </w:r>
      <w:r w:rsidRPr="003C511B">
        <w:rPr>
          <w:rFonts w:asciiTheme="majorHAnsi" w:hAnsiTheme="majorHAnsi" w:cstheme="majorHAnsi"/>
        </w:rPr>
        <w:t xml:space="preserve">Lance Bell to meet with Terry Kinch to go through survey report. </w:t>
      </w:r>
    </w:p>
    <w:p w14:paraId="16579A44" w14:textId="16DE0060" w:rsidR="005E00DB" w:rsidRDefault="00753AA1" w:rsidP="003C511B">
      <w:pPr>
        <w:rPr>
          <w:rFonts w:asciiTheme="majorHAnsi" w:hAnsiTheme="majorHAnsi" w:cstheme="majorHAnsi"/>
          <w:bCs/>
        </w:rPr>
      </w:pPr>
      <w:r w:rsidRPr="00753AA1">
        <w:rPr>
          <w:rFonts w:asciiTheme="majorHAnsi" w:hAnsiTheme="majorHAnsi" w:cstheme="majorHAnsi"/>
          <w:b/>
        </w:rPr>
        <w:t xml:space="preserve">To be completed by: </w:t>
      </w:r>
      <w:r w:rsidRPr="00753AA1">
        <w:rPr>
          <w:rFonts w:asciiTheme="majorHAnsi" w:hAnsiTheme="majorHAnsi" w:cstheme="majorHAnsi"/>
          <w:bCs/>
        </w:rPr>
        <w:t>October 2019</w:t>
      </w:r>
      <w:r>
        <w:rPr>
          <w:rFonts w:asciiTheme="majorHAnsi" w:hAnsiTheme="majorHAnsi" w:cstheme="majorHAnsi"/>
          <w:bCs/>
        </w:rPr>
        <w:t>.</w:t>
      </w:r>
    </w:p>
    <w:p w14:paraId="783E997E" w14:textId="77777777" w:rsidR="00667344" w:rsidRDefault="00667344" w:rsidP="003C511B">
      <w:pPr>
        <w:rPr>
          <w:rFonts w:asciiTheme="majorHAnsi" w:hAnsiTheme="majorHAnsi" w:cstheme="majorHAnsi"/>
          <w:bCs/>
        </w:rPr>
      </w:pPr>
    </w:p>
    <w:p w14:paraId="14937BED" w14:textId="77777777" w:rsidR="00667344" w:rsidRDefault="00667344" w:rsidP="003C511B">
      <w:pPr>
        <w:rPr>
          <w:rFonts w:asciiTheme="majorHAnsi" w:hAnsiTheme="majorHAnsi" w:cstheme="majorHAnsi"/>
          <w:bCs/>
        </w:rPr>
      </w:pPr>
    </w:p>
    <w:p w14:paraId="7905DE07" w14:textId="77777777" w:rsidR="00667344" w:rsidRDefault="00667344" w:rsidP="003C511B">
      <w:pPr>
        <w:rPr>
          <w:rFonts w:asciiTheme="majorHAnsi" w:hAnsiTheme="majorHAnsi" w:cstheme="majorHAnsi"/>
          <w:bCs/>
        </w:rPr>
      </w:pPr>
    </w:p>
    <w:p w14:paraId="771AE458" w14:textId="29F4C6D3" w:rsidR="00C40B72" w:rsidRPr="003C511B" w:rsidRDefault="00AD473E" w:rsidP="003C511B">
      <w:pPr>
        <w:rPr>
          <w:rFonts w:asciiTheme="majorHAnsi" w:hAnsiTheme="majorHAnsi" w:cstheme="majorHAnsi"/>
          <w:b/>
        </w:rPr>
      </w:pPr>
      <w:r w:rsidRPr="003C511B">
        <w:rPr>
          <w:rFonts w:asciiTheme="majorHAnsi" w:hAnsiTheme="majorHAnsi" w:cstheme="majorHAnsi"/>
          <w:b/>
        </w:rPr>
        <w:lastRenderedPageBreak/>
        <w:t xml:space="preserve">3. </w:t>
      </w:r>
      <w:r w:rsidRPr="003C511B">
        <w:rPr>
          <w:rFonts w:asciiTheme="majorHAnsi" w:hAnsiTheme="majorHAnsi" w:cstheme="majorHAnsi"/>
          <w:b/>
        </w:rPr>
        <w:tab/>
      </w:r>
      <w:r w:rsidR="00D543B2" w:rsidRPr="003C511B">
        <w:rPr>
          <w:rFonts w:asciiTheme="majorHAnsi" w:hAnsiTheme="majorHAnsi" w:cstheme="majorHAnsi"/>
          <w:b/>
        </w:rPr>
        <w:t>F</w:t>
      </w:r>
      <w:r w:rsidR="00C4772E" w:rsidRPr="003C511B">
        <w:rPr>
          <w:rFonts w:asciiTheme="majorHAnsi" w:hAnsiTheme="majorHAnsi" w:cstheme="majorHAnsi"/>
          <w:b/>
        </w:rPr>
        <w:t>lat 26</w:t>
      </w:r>
      <w:r w:rsidR="0018446C" w:rsidRPr="003C511B">
        <w:rPr>
          <w:rFonts w:asciiTheme="majorHAnsi" w:hAnsiTheme="majorHAnsi" w:cstheme="majorHAnsi"/>
          <w:b/>
        </w:rPr>
        <w:t>:</w:t>
      </w:r>
      <w:r w:rsidR="00C4772E" w:rsidRPr="003C511B">
        <w:rPr>
          <w:rFonts w:asciiTheme="majorHAnsi" w:hAnsiTheme="majorHAnsi" w:cstheme="majorHAnsi"/>
          <w:b/>
        </w:rPr>
        <w:t xml:space="preserve"> </w:t>
      </w:r>
      <w:r w:rsidR="00753AA1">
        <w:rPr>
          <w:rFonts w:asciiTheme="majorHAnsi" w:hAnsiTheme="majorHAnsi" w:cstheme="majorHAnsi"/>
          <w:b/>
        </w:rPr>
        <w:t>‘</w:t>
      </w:r>
      <w:r w:rsidR="00C4772E" w:rsidRPr="003C511B">
        <w:rPr>
          <w:rFonts w:asciiTheme="majorHAnsi" w:hAnsiTheme="majorHAnsi" w:cstheme="majorHAnsi"/>
          <w:b/>
        </w:rPr>
        <w:t xml:space="preserve">Air </w:t>
      </w:r>
      <w:proofErr w:type="spellStart"/>
      <w:r w:rsidR="00753AA1">
        <w:rPr>
          <w:rFonts w:asciiTheme="majorHAnsi" w:hAnsiTheme="majorHAnsi" w:cstheme="majorHAnsi"/>
          <w:b/>
        </w:rPr>
        <w:t>bnb</w:t>
      </w:r>
      <w:proofErr w:type="spellEnd"/>
      <w:r w:rsidR="00753AA1">
        <w:rPr>
          <w:rFonts w:asciiTheme="majorHAnsi" w:hAnsiTheme="majorHAnsi" w:cstheme="majorHAnsi"/>
          <w:b/>
        </w:rPr>
        <w:t>’</w:t>
      </w:r>
      <w:r w:rsidR="00C4772E" w:rsidRPr="003C511B">
        <w:rPr>
          <w:rFonts w:asciiTheme="majorHAnsi" w:hAnsiTheme="majorHAnsi" w:cstheme="majorHAnsi"/>
          <w:b/>
        </w:rPr>
        <w:t xml:space="preserve"> </w:t>
      </w:r>
      <w:r w:rsidR="0018446C" w:rsidRPr="003C511B">
        <w:rPr>
          <w:rFonts w:asciiTheme="majorHAnsi" w:hAnsiTheme="majorHAnsi" w:cstheme="majorHAnsi"/>
          <w:b/>
        </w:rPr>
        <w:t xml:space="preserve">&amp; Legal Cost Debt for Unauthorised Alteration </w:t>
      </w:r>
    </w:p>
    <w:p w14:paraId="1D1DE246" w14:textId="77777777" w:rsidR="0018446C" w:rsidRPr="003C511B" w:rsidRDefault="0018446C" w:rsidP="003C511B">
      <w:pPr>
        <w:rPr>
          <w:rFonts w:asciiTheme="majorHAnsi" w:hAnsiTheme="majorHAnsi" w:cstheme="majorHAnsi"/>
        </w:rPr>
      </w:pPr>
    </w:p>
    <w:p w14:paraId="5DB6F76F" w14:textId="5BDBAA52" w:rsidR="00FA63C5" w:rsidRPr="003C511B" w:rsidRDefault="00C4772E" w:rsidP="003C511B">
      <w:pPr>
        <w:rPr>
          <w:rFonts w:asciiTheme="majorHAnsi" w:hAnsiTheme="majorHAnsi" w:cstheme="majorHAnsi"/>
        </w:rPr>
      </w:pPr>
      <w:r w:rsidRPr="003C511B">
        <w:rPr>
          <w:rFonts w:asciiTheme="majorHAnsi" w:hAnsiTheme="majorHAnsi" w:cstheme="majorHAnsi"/>
        </w:rPr>
        <w:t xml:space="preserve">Flat 26 are using the flat as an </w:t>
      </w:r>
      <w:r w:rsidR="00753AA1">
        <w:rPr>
          <w:rFonts w:asciiTheme="majorHAnsi" w:hAnsiTheme="majorHAnsi" w:cstheme="majorHAnsi"/>
        </w:rPr>
        <w:t>‘</w:t>
      </w:r>
      <w:r w:rsidRPr="003C511B">
        <w:rPr>
          <w:rFonts w:asciiTheme="majorHAnsi" w:hAnsiTheme="majorHAnsi" w:cstheme="majorHAnsi"/>
        </w:rPr>
        <w:t xml:space="preserve">Air </w:t>
      </w:r>
      <w:proofErr w:type="spellStart"/>
      <w:r w:rsidR="00753AA1">
        <w:rPr>
          <w:rFonts w:asciiTheme="majorHAnsi" w:hAnsiTheme="majorHAnsi" w:cstheme="majorHAnsi"/>
        </w:rPr>
        <w:t>bnb</w:t>
      </w:r>
      <w:proofErr w:type="spellEnd"/>
      <w:r w:rsidR="00753AA1">
        <w:rPr>
          <w:rFonts w:asciiTheme="majorHAnsi" w:hAnsiTheme="majorHAnsi" w:cstheme="majorHAnsi"/>
        </w:rPr>
        <w:t>’</w:t>
      </w:r>
      <w:r w:rsidRPr="003C511B">
        <w:rPr>
          <w:rFonts w:asciiTheme="majorHAnsi" w:hAnsiTheme="majorHAnsi" w:cstheme="majorHAnsi"/>
        </w:rPr>
        <w:t xml:space="preserve">, </w:t>
      </w:r>
      <w:proofErr w:type="spellStart"/>
      <w:r w:rsidRPr="003C511B">
        <w:rPr>
          <w:rFonts w:asciiTheme="majorHAnsi" w:hAnsiTheme="majorHAnsi" w:cstheme="majorHAnsi"/>
        </w:rPr>
        <w:t>Ellmans</w:t>
      </w:r>
      <w:proofErr w:type="spellEnd"/>
      <w:r w:rsidRPr="003C511B">
        <w:rPr>
          <w:rFonts w:asciiTheme="majorHAnsi" w:hAnsiTheme="majorHAnsi" w:cstheme="majorHAnsi"/>
        </w:rPr>
        <w:t xml:space="preserve"> have already written to the Freeholders agents Estate and Management to advise that this is a breach of the lease</w:t>
      </w:r>
      <w:r w:rsidR="00F07021" w:rsidRPr="003C511B">
        <w:rPr>
          <w:rFonts w:asciiTheme="majorHAnsi" w:hAnsiTheme="majorHAnsi" w:cstheme="majorHAnsi"/>
        </w:rPr>
        <w:t xml:space="preserve"> and are currently awaiting their response.</w:t>
      </w:r>
      <w:r w:rsidRPr="003C511B">
        <w:rPr>
          <w:rFonts w:asciiTheme="majorHAnsi" w:hAnsiTheme="majorHAnsi" w:cstheme="majorHAnsi"/>
        </w:rPr>
        <w:t xml:space="preserve"> </w:t>
      </w:r>
    </w:p>
    <w:p w14:paraId="4F3F33B7" w14:textId="77777777" w:rsidR="00F07021" w:rsidRPr="003C511B" w:rsidRDefault="00F07021" w:rsidP="003C511B">
      <w:pPr>
        <w:rPr>
          <w:rFonts w:asciiTheme="majorHAnsi" w:hAnsiTheme="majorHAnsi" w:cstheme="majorHAnsi"/>
        </w:rPr>
      </w:pPr>
    </w:p>
    <w:p w14:paraId="46AFDDE1" w14:textId="77777777" w:rsidR="00F07021" w:rsidRPr="003C511B" w:rsidRDefault="00F07021" w:rsidP="003C511B">
      <w:pPr>
        <w:rPr>
          <w:rFonts w:asciiTheme="majorHAnsi" w:hAnsiTheme="majorHAnsi" w:cstheme="majorHAnsi"/>
        </w:rPr>
      </w:pPr>
      <w:r w:rsidRPr="003C511B">
        <w:rPr>
          <w:rFonts w:asciiTheme="majorHAnsi" w:hAnsiTheme="majorHAnsi" w:cstheme="majorHAnsi"/>
        </w:rPr>
        <w:t>Flat 26 have also an outstanding legal bill with the Freeholders solicitors which has been referred to their mortgage company for payment. This is a result of the legal action for the unauthorised erection of a raised decking area to the flat roof which is not part of their demise, though the structure has been removed and area inspected for any damage.</w:t>
      </w:r>
    </w:p>
    <w:p w14:paraId="63DFD7E1" w14:textId="74CE5989" w:rsidR="00F07021" w:rsidRPr="003C511B" w:rsidRDefault="00F07021" w:rsidP="003C511B">
      <w:pPr>
        <w:rPr>
          <w:rFonts w:asciiTheme="majorHAnsi" w:hAnsiTheme="majorHAnsi" w:cstheme="majorHAnsi"/>
        </w:rPr>
      </w:pPr>
    </w:p>
    <w:p w14:paraId="2B4DD9E7" w14:textId="35539E0E" w:rsidR="0018446C" w:rsidRPr="003C511B" w:rsidRDefault="0018446C" w:rsidP="003C511B">
      <w:pPr>
        <w:rPr>
          <w:rFonts w:asciiTheme="majorHAnsi" w:hAnsiTheme="majorHAnsi" w:cstheme="majorHAnsi"/>
        </w:rPr>
      </w:pPr>
      <w:r w:rsidRPr="003C511B">
        <w:rPr>
          <w:rFonts w:asciiTheme="majorHAnsi" w:hAnsiTheme="majorHAnsi" w:cstheme="majorHAnsi"/>
          <w:b/>
          <w:bCs/>
        </w:rPr>
        <w:t>Action:</w:t>
      </w:r>
      <w:r w:rsidRPr="003C511B">
        <w:rPr>
          <w:rFonts w:asciiTheme="majorHAnsi" w:hAnsiTheme="majorHAnsi" w:cstheme="majorHAnsi"/>
        </w:rPr>
        <w:t xml:space="preserve"> Ellmans to chase Estates and Management. </w:t>
      </w:r>
    </w:p>
    <w:p w14:paraId="63A0AB9A" w14:textId="03D60C46" w:rsidR="0018446C" w:rsidRDefault="00753AA1" w:rsidP="003C511B">
      <w:pPr>
        <w:rPr>
          <w:rFonts w:asciiTheme="majorHAnsi" w:hAnsiTheme="majorHAnsi" w:cstheme="majorHAnsi"/>
          <w:b/>
        </w:rPr>
      </w:pPr>
      <w:r w:rsidRPr="00753AA1">
        <w:rPr>
          <w:rFonts w:asciiTheme="majorHAnsi" w:hAnsiTheme="majorHAnsi" w:cstheme="majorHAnsi"/>
          <w:b/>
        </w:rPr>
        <w:t>To be completed by:</w:t>
      </w:r>
      <w:r>
        <w:rPr>
          <w:rFonts w:asciiTheme="majorHAnsi" w:hAnsiTheme="majorHAnsi" w:cstheme="majorHAnsi"/>
          <w:b/>
        </w:rPr>
        <w:t xml:space="preserve"> </w:t>
      </w:r>
      <w:r w:rsidRPr="00753AA1">
        <w:rPr>
          <w:rFonts w:asciiTheme="majorHAnsi" w:hAnsiTheme="majorHAnsi" w:cstheme="majorHAnsi"/>
          <w:bCs/>
        </w:rPr>
        <w:t>Ongoing.</w:t>
      </w:r>
      <w:r>
        <w:rPr>
          <w:rFonts w:asciiTheme="majorHAnsi" w:hAnsiTheme="majorHAnsi" w:cstheme="majorHAnsi"/>
          <w:b/>
        </w:rPr>
        <w:t xml:space="preserve"> </w:t>
      </w:r>
    </w:p>
    <w:p w14:paraId="1760CCEF" w14:textId="77777777" w:rsidR="00753AA1" w:rsidRPr="003C511B" w:rsidRDefault="00753AA1" w:rsidP="003C511B">
      <w:pPr>
        <w:rPr>
          <w:rFonts w:asciiTheme="majorHAnsi" w:hAnsiTheme="majorHAnsi" w:cstheme="majorHAnsi"/>
        </w:rPr>
      </w:pPr>
    </w:p>
    <w:p w14:paraId="18A72DD4" w14:textId="1A870CF0" w:rsidR="009D7AEC" w:rsidRPr="003C511B" w:rsidRDefault="00AD473E" w:rsidP="003C511B">
      <w:pPr>
        <w:spacing w:before="120"/>
        <w:rPr>
          <w:rFonts w:asciiTheme="majorHAnsi" w:hAnsiTheme="majorHAnsi" w:cstheme="majorHAnsi"/>
          <w:b/>
        </w:rPr>
      </w:pPr>
      <w:r w:rsidRPr="003C511B">
        <w:rPr>
          <w:rFonts w:asciiTheme="majorHAnsi" w:hAnsiTheme="majorHAnsi" w:cstheme="majorHAnsi"/>
          <w:b/>
        </w:rPr>
        <w:t>4</w:t>
      </w:r>
      <w:r w:rsidR="00C40B72" w:rsidRPr="003C511B">
        <w:rPr>
          <w:rFonts w:asciiTheme="majorHAnsi" w:hAnsiTheme="majorHAnsi" w:cstheme="majorHAnsi"/>
          <w:b/>
        </w:rPr>
        <w:t>.</w:t>
      </w:r>
      <w:r w:rsidR="0018446C" w:rsidRPr="003C511B">
        <w:rPr>
          <w:rFonts w:asciiTheme="majorHAnsi" w:hAnsiTheme="majorHAnsi" w:cstheme="majorHAnsi"/>
          <w:b/>
        </w:rPr>
        <w:tab/>
      </w:r>
      <w:r w:rsidR="00C40B72" w:rsidRPr="003C511B">
        <w:rPr>
          <w:rFonts w:asciiTheme="majorHAnsi" w:hAnsiTheme="majorHAnsi" w:cstheme="majorHAnsi"/>
          <w:b/>
        </w:rPr>
        <w:t>Tree</w:t>
      </w:r>
      <w:r w:rsidR="0018446C" w:rsidRPr="003C511B">
        <w:rPr>
          <w:rFonts w:asciiTheme="majorHAnsi" w:hAnsiTheme="majorHAnsi" w:cstheme="majorHAnsi"/>
          <w:b/>
        </w:rPr>
        <w:t>s</w:t>
      </w:r>
    </w:p>
    <w:p w14:paraId="235E9334" w14:textId="77777777" w:rsidR="0018446C" w:rsidRPr="003C511B" w:rsidRDefault="0018446C" w:rsidP="003C511B">
      <w:pPr>
        <w:rPr>
          <w:rFonts w:asciiTheme="majorHAnsi" w:hAnsiTheme="majorHAnsi" w:cstheme="majorHAnsi"/>
        </w:rPr>
      </w:pPr>
    </w:p>
    <w:p w14:paraId="706A639D" w14:textId="63E355C7" w:rsidR="00C40B72" w:rsidRPr="003C511B" w:rsidRDefault="0018446C" w:rsidP="003C511B">
      <w:pPr>
        <w:rPr>
          <w:rFonts w:asciiTheme="majorHAnsi" w:hAnsiTheme="majorHAnsi" w:cstheme="majorHAnsi"/>
        </w:rPr>
      </w:pPr>
      <w:r w:rsidRPr="003C511B">
        <w:rPr>
          <w:rFonts w:asciiTheme="majorHAnsi" w:hAnsiTheme="majorHAnsi" w:cstheme="majorHAnsi"/>
        </w:rPr>
        <w:t xml:space="preserve">Two </w:t>
      </w:r>
      <w:r w:rsidR="00D543B2" w:rsidRPr="003C511B">
        <w:rPr>
          <w:rFonts w:asciiTheme="majorHAnsi" w:hAnsiTheme="majorHAnsi" w:cstheme="majorHAnsi"/>
        </w:rPr>
        <w:t xml:space="preserve">tree </w:t>
      </w:r>
      <w:r w:rsidRPr="003C511B">
        <w:rPr>
          <w:rFonts w:asciiTheme="majorHAnsi" w:hAnsiTheme="majorHAnsi" w:cstheme="majorHAnsi"/>
        </w:rPr>
        <w:t>stumps</w:t>
      </w:r>
      <w:r w:rsidR="00D543B2" w:rsidRPr="003C511B">
        <w:rPr>
          <w:rFonts w:asciiTheme="majorHAnsi" w:hAnsiTheme="majorHAnsi" w:cstheme="majorHAnsi"/>
        </w:rPr>
        <w:t xml:space="preserve"> to be grinded </w:t>
      </w:r>
      <w:r w:rsidRPr="003C511B">
        <w:rPr>
          <w:rFonts w:asciiTheme="majorHAnsi" w:hAnsiTheme="majorHAnsi" w:cstheme="majorHAnsi"/>
        </w:rPr>
        <w:t>out and p</w:t>
      </w:r>
      <w:r w:rsidR="00D543B2" w:rsidRPr="003C511B">
        <w:rPr>
          <w:rFonts w:asciiTheme="majorHAnsi" w:hAnsiTheme="majorHAnsi" w:cstheme="majorHAnsi"/>
        </w:rPr>
        <w:t xml:space="preserve">rune </w:t>
      </w:r>
      <w:r w:rsidRPr="003C511B">
        <w:rPr>
          <w:rFonts w:asciiTheme="majorHAnsi" w:hAnsiTheme="majorHAnsi" w:cstheme="majorHAnsi"/>
        </w:rPr>
        <w:t>two</w:t>
      </w:r>
      <w:r w:rsidR="00D543B2" w:rsidRPr="003C511B">
        <w:rPr>
          <w:rFonts w:asciiTheme="majorHAnsi" w:hAnsiTheme="majorHAnsi" w:cstheme="majorHAnsi"/>
        </w:rPr>
        <w:t xml:space="preserve"> overgrown trees in the front of the property</w:t>
      </w:r>
      <w:r w:rsidRPr="003C511B">
        <w:rPr>
          <w:rFonts w:asciiTheme="majorHAnsi" w:hAnsiTheme="majorHAnsi" w:cstheme="majorHAnsi"/>
        </w:rPr>
        <w:t xml:space="preserve">. </w:t>
      </w:r>
    </w:p>
    <w:p w14:paraId="3C7C6FC7" w14:textId="77777777" w:rsidR="00C40B72" w:rsidRPr="003C511B" w:rsidRDefault="00C40B72" w:rsidP="003C511B">
      <w:pPr>
        <w:rPr>
          <w:rFonts w:asciiTheme="majorHAnsi" w:hAnsiTheme="majorHAnsi" w:cstheme="majorHAnsi"/>
        </w:rPr>
      </w:pPr>
    </w:p>
    <w:p w14:paraId="0CD8F4F2" w14:textId="49776E76" w:rsidR="00C40B72" w:rsidRPr="003C511B" w:rsidRDefault="00C40B72" w:rsidP="003C511B">
      <w:pPr>
        <w:rPr>
          <w:rFonts w:asciiTheme="majorHAnsi" w:hAnsiTheme="majorHAnsi" w:cstheme="majorHAnsi"/>
        </w:rPr>
      </w:pPr>
      <w:r w:rsidRPr="003C511B">
        <w:rPr>
          <w:rFonts w:asciiTheme="majorHAnsi" w:hAnsiTheme="majorHAnsi" w:cstheme="majorHAnsi"/>
          <w:b/>
        </w:rPr>
        <w:t>Action:</w:t>
      </w:r>
      <w:r w:rsidRPr="003C511B">
        <w:rPr>
          <w:rFonts w:asciiTheme="majorHAnsi" w:hAnsiTheme="majorHAnsi" w:cstheme="majorHAnsi"/>
        </w:rPr>
        <w:t xml:space="preserve"> </w:t>
      </w:r>
      <w:proofErr w:type="spellStart"/>
      <w:r w:rsidRPr="003C511B">
        <w:rPr>
          <w:rFonts w:asciiTheme="majorHAnsi" w:hAnsiTheme="majorHAnsi" w:cstheme="majorHAnsi"/>
        </w:rPr>
        <w:t>Ellmans</w:t>
      </w:r>
      <w:proofErr w:type="spellEnd"/>
      <w:r w:rsidRPr="003C511B">
        <w:rPr>
          <w:rFonts w:asciiTheme="majorHAnsi" w:hAnsiTheme="majorHAnsi" w:cstheme="majorHAnsi"/>
        </w:rPr>
        <w:t xml:space="preserve"> to </w:t>
      </w:r>
      <w:r w:rsidR="00D543B2" w:rsidRPr="003C511B">
        <w:rPr>
          <w:rFonts w:asciiTheme="majorHAnsi" w:hAnsiTheme="majorHAnsi" w:cstheme="majorHAnsi"/>
        </w:rPr>
        <w:t xml:space="preserve">contact </w:t>
      </w:r>
      <w:proofErr w:type="spellStart"/>
      <w:r w:rsidR="00D543B2" w:rsidRPr="003C511B">
        <w:rPr>
          <w:rFonts w:asciiTheme="majorHAnsi" w:hAnsiTheme="majorHAnsi" w:cstheme="majorHAnsi"/>
        </w:rPr>
        <w:t>Nyall</w:t>
      </w:r>
      <w:proofErr w:type="spellEnd"/>
      <w:r w:rsidR="00D543B2" w:rsidRPr="003C511B">
        <w:rPr>
          <w:rFonts w:asciiTheme="majorHAnsi" w:hAnsiTheme="majorHAnsi" w:cstheme="majorHAnsi"/>
        </w:rPr>
        <w:t xml:space="preserve"> the tree surgeon and obtain details of the person who can grind out the </w:t>
      </w:r>
      <w:r w:rsidR="0018446C" w:rsidRPr="003C511B">
        <w:rPr>
          <w:rFonts w:asciiTheme="majorHAnsi" w:hAnsiTheme="majorHAnsi" w:cstheme="majorHAnsi"/>
        </w:rPr>
        <w:t xml:space="preserve">two </w:t>
      </w:r>
      <w:r w:rsidR="00D543B2" w:rsidRPr="003C511B">
        <w:rPr>
          <w:rFonts w:asciiTheme="majorHAnsi" w:hAnsiTheme="majorHAnsi" w:cstheme="majorHAnsi"/>
        </w:rPr>
        <w:t xml:space="preserve">stumps and </w:t>
      </w:r>
      <w:r w:rsidRPr="003C511B">
        <w:rPr>
          <w:rFonts w:asciiTheme="majorHAnsi" w:hAnsiTheme="majorHAnsi" w:cstheme="majorHAnsi"/>
        </w:rPr>
        <w:t>give</w:t>
      </w:r>
      <w:r w:rsidR="0018446C" w:rsidRPr="003C511B">
        <w:rPr>
          <w:rFonts w:asciiTheme="majorHAnsi" w:hAnsiTheme="majorHAnsi" w:cstheme="majorHAnsi"/>
        </w:rPr>
        <w:t xml:space="preserve"> him the</w:t>
      </w:r>
      <w:r w:rsidRPr="003C511B">
        <w:rPr>
          <w:rFonts w:asciiTheme="majorHAnsi" w:hAnsiTheme="majorHAnsi" w:cstheme="majorHAnsi"/>
        </w:rPr>
        <w:t xml:space="preserve"> go ahead</w:t>
      </w:r>
      <w:r w:rsidR="0018446C" w:rsidRPr="003C511B">
        <w:rPr>
          <w:rFonts w:asciiTheme="majorHAnsi" w:hAnsiTheme="majorHAnsi" w:cstheme="majorHAnsi"/>
        </w:rPr>
        <w:t xml:space="preserve"> to deal with </w:t>
      </w:r>
      <w:r w:rsidR="00D543B2" w:rsidRPr="003C511B">
        <w:rPr>
          <w:rFonts w:asciiTheme="majorHAnsi" w:hAnsiTheme="majorHAnsi" w:cstheme="majorHAnsi"/>
        </w:rPr>
        <w:t>the trees.</w:t>
      </w:r>
    </w:p>
    <w:p w14:paraId="7BADD921" w14:textId="5B4E4D9A" w:rsidR="00AD473E" w:rsidRDefault="00753AA1" w:rsidP="003C511B">
      <w:pPr>
        <w:spacing w:before="120"/>
        <w:rPr>
          <w:rFonts w:asciiTheme="majorHAnsi" w:hAnsiTheme="majorHAnsi" w:cstheme="majorHAnsi"/>
          <w:b/>
        </w:rPr>
      </w:pPr>
      <w:r w:rsidRPr="00753AA1">
        <w:rPr>
          <w:rFonts w:asciiTheme="majorHAnsi" w:hAnsiTheme="majorHAnsi" w:cstheme="majorHAnsi"/>
          <w:b/>
        </w:rPr>
        <w:t>To be completed by:</w:t>
      </w:r>
      <w:r>
        <w:rPr>
          <w:rFonts w:asciiTheme="majorHAnsi" w:hAnsiTheme="majorHAnsi" w:cstheme="majorHAnsi"/>
          <w:b/>
        </w:rPr>
        <w:t xml:space="preserve"> </w:t>
      </w:r>
      <w:r w:rsidRPr="00753AA1">
        <w:rPr>
          <w:rFonts w:asciiTheme="majorHAnsi" w:hAnsiTheme="majorHAnsi" w:cstheme="majorHAnsi"/>
          <w:bCs/>
        </w:rPr>
        <w:t>November 2019.</w:t>
      </w:r>
      <w:r>
        <w:rPr>
          <w:rFonts w:asciiTheme="majorHAnsi" w:hAnsiTheme="majorHAnsi" w:cstheme="majorHAnsi"/>
          <w:b/>
        </w:rPr>
        <w:t xml:space="preserve"> </w:t>
      </w:r>
    </w:p>
    <w:p w14:paraId="70E09BB8" w14:textId="77777777" w:rsidR="00753AA1" w:rsidRPr="003C511B" w:rsidRDefault="00753AA1" w:rsidP="003C511B">
      <w:pPr>
        <w:spacing w:before="120"/>
        <w:rPr>
          <w:rFonts w:asciiTheme="majorHAnsi" w:hAnsiTheme="majorHAnsi" w:cstheme="majorHAnsi"/>
          <w:b/>
        </w:rPr>
      </w:pPr>
    </w:p>
    <w:p w14:paraId="3E382BC3" w14:textId="1955FE1C" w:rsidR="00D543B2" w:rsidRPr="003C511B" w:rsidRDefault="0018446C" w:rsidP="003C511B">
      <w:pPr>
        <w:spacing w:before="120"/>
        <w:rPr>
          <w:rFonts w:asciiTheme="majorHAnsi" w:hAnsiTheme="majorHAnsi" w:cstheme="majorHAnsi"/>
          <w:b/>
        </w:rPr>
      </w:pPr>
      <w:r w:rsidRPr="003C511B">
        <w:rPr>
          <w:rFonts w:asciiTheme="majorHAnsi" w:hAnsiTheme="majorHAnsi" w:cstheme="majorHAnsi"/>
          <w:b/>
        </w:rPr>
        <w:t>5.</w:t>
      </w:r>
      <w:r w:rsidRPr="003C511B">
        <w:rPr>
          <w:rFonts w:asciiTheme="majorHAnsi" w:hAnsiTheme="majorHAnsi" w:cstheme="majorHAnsi"/>
          <w:b/>
        </w:rPr>
        <w:tab/>
      </w:r>
      <w:r w:rsidR="00D543B2" w:rsidRPr="003C511B">
        <w:rPr>
          <w:rFonts w:asciiTheme="majorHAnsi" w:hAnsiTheme="majorHAnsi" w:cstheme="majorHAnsi"/>
          <w:b/>
        </w:rPr>
        <w:t xml:space="preserve">Rolling Program for </w:t>
      </w:r>
      <w:r w:rsidRPr="003C511B">
        <w:rPr>
          <w:rFonts w:asciiTheme="majorHAnsi" w:hAnsiTheme="majorHAnsi" w:cstheme="majorHAnsi"/>
          <w:b/>
        </w:rPr>
        <w:t>R</w:t>
      </w:r>
      <w:r w:rsidR="00D543B2" w:rsidRPr="003C511B">
        <w:rPr>
          <w:rFonts w:asciiTheme="majorHAnsi" w:hAnsiTheme="majorHAnsi" w:cstheme="majorHAnsi"/>
          <w:b/>
        </w:rPr>
        <w:t xml:space="preserve">e-decoration to </w:t>
      </w:r>
      <w:r w:rsidRPr="003C511B">
        <w:rPr>
          <w:rFonts w:asciiTheme="majorHAnsi" w:hAnsiTheme="majorHAnsi" w:cstheme="majorHAnsi"/>
          <w:b/>
        </w:rPr>
        <w:t>C</w:t>
      </w:r>
      <w:r w:rsidR="00D543B2" w:rsidRPr="003C511B">
        <w:rPr>
          <w:rFonts w:asciiTheme="majorHAnsi" w:hAnsiTheme="majorHAnsi" w:cstheme="majorHAnsi"/>
          <w:b/>
        </w:rPr>
        <w:t>ommon</w:t>
      </w:r>
      <w:r w:rsidRPr="003C511B">
        <w:rPr>
          <w:rFonts w:asciiTheme="majorHAnsi" w:hAnsiTheme="majorHAnsi" w:cstheme="majorHAnsi"/>
          <w:b/>
        </w:rPr>
        <w:t xml:space="preserve"> w</w:t>
      </w:r>
      <w:r w:rsidR="00D543B2" w:rsidRPr="003C511B">
        <w:rPr>
          <w:rFonts w:asciiTheme="majorHAnsi" w:hAnsiTheme="majorHAnsi" w:cstheme="majorHAnsi"/>
          <w:b/>
        </w:rPr>
        <w:t xml:space="preserve">ays for </w:t>
      </w:r>
      <w:r w:rsidRPr="003C511B">
        <w:rPr>
          <w:rFonts w:asciiTheme="majorHAnsi" w:hAnsiTheme="majorHAnsi" w:cstheme="majorHAnsi"/>
          <w:b/>
        </w:rPr>
        <w:t>E</w:t>
      </w:r>
      <w:r w:rsidR="00D543B2" w:rsidRPr="003C511B">
        <w:rPr>
          <w:rFonts w:asciiTheme="majorHAnsi" w:hAnsiTheme="majorHAnsi" w:cstheme="majorHAnsi"/>
          <w:b/>
        </w:rPr>
        <w:t xml:space="preserve">ach </w:t>
      </w:r>
      <w:r w:rsidRPr="003C511B">
        <w:rPr>
          <w:rFonts w:asciiTheme="majorHAnsi" w:hAnsiTheme="majorHAnsi" w:cstheme="majorHAnsi"/>
          <w:b/>
        </w:rPr>
        <w:t>F</w:t>
      </w:r>
      <w:r w:rsidR="00D543B2" w:rsidRPr="003C511B">
        <w:rPr>
          <w:rFonts w:asciiTheme="majorHAnsi" w:hAnsiTheme="majorHAnsi" w:cstheme="majorHAnsi"/>
          <w:b/>
        </w:rPr>
        <w:t>loor</w:t>
      </w:r>
    </w:p>
    <w:p w14:paraId="0BF3BD25" w14:textId="660404C1" w:rsidR="00D543B2" w:rsidRDefault="00D543B2" w:rsidP="003C511B">
      <w:pPr>
        <w:spacing w:before="120"/>
        <w:rPr>
          <w:rFonts w:asciiTheme="majorHAnsi" w:hAnsiTheme="majorHAnsi" w:cstheme="majorHAnsi"/>
        </w:rPr>
      </w:pPr>
      <w:r w:rsidRPr="003C511B">
        <w:rPr>
          <w:rFonts w:asciiTheme="majorHAnsi" w:hAnsiTheme="majorHAnsi" w:cstheme="majorHAnsi"/>
        </w:rPr>
        <w:t>Two quotes to be obtained for the above works</w:t>
      </w:r>
    </w:p>
    <w:p w14:paraId="43374AF6" w14:textId="77777777" w:rsidR="00753AA1" w:rsidRPr="003C511B" w:rsidRDefault="00753AA1" w:rsidP="003C511B">
      <w:pPr>
        <w:spacing w:before="120"/>
        <w:rPr>
          <w:rFonts w:asciiTheme="majorHAnsi" w:hAnsiTheme="majorHAnsi" w:cstheme="majorHAnsi"/>
        </w:rPr>
      </w:pPr>
    </w:p>
    <w:p w14:paraId="013FCDC4" w14:textId="77777777" w:rsidR="00D543B2" w:rsidRPr="003C511B" w:rsidRDefault="00D543B2" w:rsidP="003C511B">
      <w:pPr>
        <w:spacing w:before="120"/>
        <w:rPr>
          <w:rFonts w:asciiTheme="majorHAnsi" w:hAnsiTheme="majorHAnsi" w:cstheme="majorHAnsi"/>
        </w:rPr>
      </w:pPr>
      <w:r w:rsidRPr="003C511B">
        <w:rPr>
          <w:rFonts w:asciiTheme="majorHAnsi" w:hAnsiTheme="majorHAnsi" w:cstheme="majorHAnsi"/>
          <w:b/>
        </w:rPr>
        <w:t xml:space="preserve">Action: </w:t>
      </w:r>
      <w:r w:rsidRPr="003C511B">
        <w:rPr>
          <w:rFonts w:asciiTheme="majorHAnsi" w:hAnsiTheme="majorHAnsi" w:cstheme="majorHAnsi"/>
        </w:rPr>
        <w:t>Lance to provide a quote and Ellmans to obtain a quote</w:t>
      </w:r>
      <w:r w:rsidR="00E13D3D" w:rsidRPr="003C511B">
        <w:rPr>
          <w:rFonts w:asciiTheme="majorHAnsi" w:hAnsiTheme="majorHAnsi" w:cstheme="majorHAnsi"/>
        </w:rPr>
        <w:t xml:space="preserve"> by end of October 2019.</w:t>
      </w:r>
    </w:p>
    <w:p w14:paraId="04306D31" w14:textId="74C3CEB6" w:rsidR="0018446C" w:rsidRPr="00753AA1" w:rsidRDefault="00753AA1" w:rsidP="003C511B">
      <w:pPr>
        <w:spacing w:before="120"/>
        <w:rPr>
          <w:rFonts w:asciiTheme="majorHAnsi" w:hAnsiTheme="majorHAnsi" w:cstheme="majorHAnsi"/>
          <w:bCs/>
        </w:rPr>
      </w:pPr>
      <w:r w:rsidRPr="00753AA1">
        <w:rPr>
          <w:rFonts w:asciiTheme="majorHAnsi" w:hAnsiTheme="majorHAnsi" w:cstheme="majorHAnsi"/>
          <w:b/>
        </w:rPr>
        <w:t>To be completed by:</w:t>
      </w:r>
      <w:r>
        <w:rPr>
          <w:rFonts w:asciiTheme="majorHAnsi" w:hAnsiTheme="majorHAnsi" w:cstheme="majorHAnsi"/>
          <w:b/>
        </w:rPr>
        <w:t xml:space="preserve"> </w:t>
      </w:r>
      <w:r>
        <w:rPr>
          <w:rFonts w:asciiTheme="majorHAnsi" w:hAnsiTheme="majorHAnsi" w:cstheme="majorHAnsi"/>
          <w:bCs/>
        </w:rPr>
        <w:t xml:space="preserve">End of October 2019. </w:t>
      </w:r>
    </w:p>
    <w:p w14:paraId="2588CA56" w14:textId="77777777" w:rsidR="00753AA1" w:rsidRPr="003C511B" w:rsidRDefault="00753AA1" w:rsidP="003C511B">
      <w:pPr>
        <w:spacing w:before="120"/>
        <w:rPr>
          <w:rFonts w:asciiTheme="majorHAnsi" w:hAnsiTheme="majorHAnsi" w:cstheme="majorHAnsi"/>
          <w:b/>
        </w:rPr>
      </w:pPr>
    </w:p>
    <w:p w14:paraId="1BD54348" w14:textId="60127A35" w:rsidR="00D543B2" w:rsidRPr="003C511B" w:rsidRDefault="0018446C" w:rsidP="003C511B">
      <w:pPr>
        <w:spacing w:before="120"/>
        <w:rPr>
          <w:rFonts w:asciiTheme="majorHAnsi" w:hAnsiTheme="majorHAnsi" w:cstheme="majorHAnsi"/>
          <w:b/>
        </w:rPr>
      </w:pPr>
      <w:r w:rsidRPr="003C511B">
        <w:rPr>
          <w:rFonts w:asciiTheme="majorHAnsi" w:hAnsiTheme="majorHAnsi" w:cstheme="majorHAnsi"/>
          <w:b/>
        </w:rPr>
        <w:t xml:space="preserve">6. </w:t>
      </w:r>
      <w:r w:rsidRPr="003C511B">
        <w:rPr>
          <w:rFonts w:asciiTheme="majorHAnsi" w:hAnsiTheme="majorHAnsi" w:cstheme="majorHAnsi"/>
          <w:b/>
        </w:rPr>
        <w:tab/>
      </w:r>
      <w:r w:rsidR="00D543B2" w:rsidRPr="003C511B">
        <w:rPr>
          <w:rFonts w:asciiTheme="majorHAnsi" w:hAnsiTheme="majorHAnsi" w:cstheme="majorHAnsi"/>
          <w:b/>
        </w:rPr>
        <w:t>Carpet Cleaning/Replacement to Common Area</w:t>
      </w:r>
      <w:r w:rsidR="003C511B">
        <w:rPr>
          <w:rFonts w:asciiTheme="majorHAnsi" w:hAnsiTheme="majorHAnsi" w:cstheme="majorHAnsi"/>
          <w:b/>
        </w:rPr>
        <w:t>s</w:t>
      </w:r>
      <w:r w:rsidR="00D543B2" w:rsidRPr="003C511B">
        <w:rPr>
          <w:rFonts w:asciiTheme="majorHAnsi" w:hAnsiTheme="majorHAnsi" w:cstheme="majorHAnsi"/>
          <w:b/>
        </w:rPr>
        <w:t xml:space="preserve">          </w:t>
      </w:r>
    </w:p>
    <w:p w14:paraId="5F82D60E" w14:textId="79B1C090" w:rsidR="00E13D3D" w:rsidRPr="003C511B" w:rsidRDefault="00D543B2" w:rsidP="003C511B">
      <w:pPr>
        <w:spacing w:before="120"/>
        <w:rPr>
          <w:rFonts w:asciiTheme="majorHAnsi" w:hAnsiTheme="majorHAnsi" w:cstheme="majorHAnsi"/>
        </w:rPr>
      </w:pPr>
      <w:r w:rsidRPr="003C511B">
        <w:rPr>
          <w:rFonts w:asciiTheme="majorHAnsi" w:hAnsiTheme="majorHAnsi" w:cstheme="majorHAnsi"/>
        </w:rPr>
        <w:t>Carpe</w:t>
      </w:r>
      <w:r w:rsidR="003C511B">
        <w:rPr>
          <w:rFonts w:asciiTheme="majorHAnsi" w:hAnsiTheme="majorHAnsi" w:cstheme="majorHAnsi"/>
        </w:rPr>
        <w:t>t</w:t>
      </w:r>
      <w:r w:rsidRPr="003C511B">
        <w:rPr>
          <w:rFonts w:asciiTheme="majorHAnsi" w:hAnsiTheme="majorHAnsi" w:cstheme="majorHAnsi"/>
        </w:rPr>
        <w:t>s on Floor 3 need cleaning, and the ground floor carpet at the rear needs to</w:t>
      </w:r>
      <w:r w:rsidR="00E13D3D" w:rsidRPr="003C511B">
        <w:rPr>
          <w:rFonts w:asciiTheme="majorHAnsi" w:hAnsiTheme="majorHAnsi" w:cstheme="majorHAnsi"/>
        </w:rPr>
        <w:t xml:space="preserve"> </w:t>
      </w:r>
      <w:r w:rsidRPr="003C511B">
        <w:rPr>
          <w:rFonts w:asciiTheme="majorHAnsi" w:hAnsiTheme="majorHAnsi" w:cstheme="majorHAnsi"/>
        </w:rPr>
        <w:t>be</w:t>
      </w:r>
      <w:r w:rsidR="00E13D3D" w:rsidRPr="003C511B">
        <w:rPr>
          <w:rFonts w:asciiTheme="majorHAnsi" w:hAnsiTheme="majorHAnsi" w:cstheme="majorHAnsi"/>
        </w:rPr>
        <w:t xml:space="preserve"> </w:t>
      </w:r>
      <w:r w:rsidRPr="003C511B">
        <w:rPr>
          <w:rFonts w:asciiTheme="majorHAnsi" w:hAnsiTheme="majorHAnsi" w:cstheme="majorHAnsi"/>
        </w:rPr>
        <w:t>replaced with wooden flooring</w:t>
      </w:r>
      <w:r w:rsidR="00E13D3D" w:rsidRPr="003C511B">
        <w:rPr>
          <w:rFonts w:asciiTheme="majorHAnsi" w:hAnsiTheme="majorHAnsi" w:cstheme="majorHAnsi"/>
        </w:rPr>
        <w:t>.</w:t>
      </w:r>
      <w:r w:rsidRPr="003C511B">
        <w:rPr>
          <w:rFonts w:asciiTheme="majorHAnsi" w:hAnsiTheme="majorHAnsi" w:cstheme="majorHAnsi"/>
        </w:rPr>
        <w:t xml:space="preserve"> </w:t>
      </w:r>
    </w:p>
    <w:p w14:paraId="395ABA11" w14:textId="60D6CAC6" w:rsidR="00E13D3D" w:rsidRPr="003C511B" w:rsidRDefault="00D543B2" w:rsidP="003C511B">
      <w:pPr>
        <w:spacing w:before="120"/>
        <w:rPr>
          <w:rFonts w:asciiTheme="majorHAnsi" w:hAnsiTheme="majorHAnsi" w:cstheme="majorHAnsi"/>
        </w:rPr>
      </w:pPr>
      <w:r w:rsidRPr="003C511B">
        <w:rPr>
          <w:rFonts w:asciiTheme="majorHAnsi" w:hAnsiTheme="majorHAnsi" w:cstheme="majorHAnsi"/>
          <w:b/>
        </w:rPr>
        <w:t xml:space="preserve">Action: </w:t>
      </w:r>
      <w:r w:rsidRPr="003C511B">
        <w:rPr>
          <w:rFonts w:asciiTheme="majorHAnsi" w:hAnsiTheme="majorHAnsi" w:cstheme="majorHAnsi"/>
        </w:rPr>
        <w:t>Ellmans to obtain 2 quotes for replacement carpets</w:t>
      </w:r>
      <w:r w:rsidR="00E13D3D" w:rsidRPr="003C511B">
        <w:rPr>
          <w:rFonts w:asciiTheme="majorHAnsi" w:hAnsiTheme="majorHAnsi" w:cstheme="majorHAnsi"/>
        </w:rPr>
        <w:t xml:space="preserve"> for all common ways. - </w:t>
      </w:r>
    </w:p>
    <w:p w14:paraId="50E110F7" w14:textId="53BCC9C8" w:rsidR="00D543B2" w:rsidRDefault="00E13D3D" w:rsidP="003C511B">
      <w:pPr>
        <w:spacing w:before="120"/>
        <w:rPr>
          <w:rFonts w:asciiTheme="majorHAnsi" w:hAnsiTheme="majorHAnsi" w:cstheme="majorHAnsi"/>
        </w:rPr>
      </w:pPr>
      <w:r w:rsidRPr="003C511B">
        <w:rPr>
          <w:rFonts w:asciiTheme="majorHAnsi" w:hAnsiTheme="majorHAnsi" w:cstheme="majorHAnsi"/>
        </w:rPr>
        <w:t>Lance will provide a quote for the oak flooring and arrange for Steam Machine to shampoo the floor 3 by the lift area.</w:t>
      </w:r>
    </w:p>
    <w:p w14:paraId="0C95D15B" w14:textId="7CFC053C" w:rsidR="00753AA1" w:rsidRDefault="00753AA1" w:rsidP="003C511B">
      <w:pPr>
        <w:spacing w:before="120"/>
        <w:rPr>
          <w:rFonts w:asciiTheme="majorHAnsi" w:hAnsiTheme="majorHAnsi" w:cstheme="majorHAnsi"/>
          <w:b/>
        </w:rPr>
      </w:pPr>
      <w:r w:rsidRPr="00753AA1">
        <w:rPr>
          <w:rFonts w:asciiTheme="majorHAnsi" w:hAnsiTheme="majorHAnsi" w:cstheme="majorHAnsi"/>
          <w:b/>
        </w:rPr>
        <w:t>To be completed by</w:t>
      </w:r>
      <w:r w:rsidRPr="00753AA1">
        <w:rPr>
          <w:rFonts w:asciiTheme="majorHAnsi" w:hAnsiTheme="majorHAnsi" w:cstheme="majorHAnsi"/>
          <w:bCs/>
        </w:rPr>
        <w:t>: End of October 2019.</w:t>
      </w:r>
      <w:r>
        <w:rPr>
          <w:rFonts w:asciiTheme="majorHAnsi" w:hAnsiTheme="majorHAnsi" w:cstheme="majorHAnsi"/>
          <w:b/>
        </w:rPr>
        <w:t xml:space="preserve"> </w:t>
      </w:r>
    </w:p>
    <w:p w14:paraId="3E2DA984" w14:textId="77777777" w:rsidR="00667344" w:rsidRDefault="00667344" w:rsidP="003C511B">
      <w:pPr>
        <w:spacing w:before="120"/>
        <w:rPr>
          <w:rFonts w:asciiTheme="majorHAnsi" w:hAnsiTheme="majorHAnsi" w:cstheme="majorHAnsi"/>
          <w:b/>
        </w:rPr>
      </w:pPr>
    </w:p>
    <w:p w14:paraId="78CD14A7" w14:textId="77777777" w:rsidR="00667344" w:rsidRDefault="00667344" w:rsidP="003C511B">
      <w:pPr>
        <w:spacing w:before="120"/>
        <w:rPr>
          <w:rFonts w:asciiTheme="majorHAnsi" w:hAnsiTheme="majorHAnsi" w:cstheme="majorHAnsi"/>
          <w:b/>
        </w:rPr>
      </w:pPr>
    </w:p>
    <w:p w14:paraId="6E9E337D" w14:textId="77777777" w:rsidR="00667344" w:rsidRDefault="00667344" w:rsidP="003C511B">
      <w:pPr>
        <w:spacing w:before="120"/>
        <w:rPr>
          <w:rFonts w:asciiTheme="majorHAnsi" w:hAnsiTheme="majorHAnsi" w:cstheme="majorHAnsi"/>
        </w:rPr>
      </w:pPr>
    </w:p>
    <w:p w14:paraId="47C6978E" w14:textId="77777777" w:rsidR="00753AA1" w:rsidRPr="003C511B" w:rsidRDefault="00753AA1" w:rsidP="003C511B">
      <w:pPr>
        <w:spacing w:before="120"/>
        <w:rPr>
          <w:rFonts w:asciiTheme="majorHAnsi" w:hAnsiTheme="majorHAnsi" w:cstheme="majorHAnsi"/>
        </w:rPr>
      </w:pPr>
    </w:p>
    <w:p w14:paraId="1BD2FD6E" w14:textId="1E77313A" w:rsidR="0018446C" w:rsidRPr="003C511B" w:rsidRDefault="0018446C" w:rsidP="003C511B">
      <w:pPr>
        <w:spacing w:before="120"/>
        <w:rPr>
          <w:rFonts w:asciiTheme="majorHAnsi" w:hAnsiTheme="majorHAnsi" w:cstheme="majorHAnsi"/>
          <w:b/>
          <w:bCs/>
        </w:rPr>
      </w:pPr>
      <w:r w:rsidRPr="003C511B">
        <w:rPr>
          <w:rFonts w:asciiTheme="majorHAnsi" w:hAnsiTheme="majorHAnsi" w:cstheme="majorHAnsi"/>
          <w:b/>
          <w:bCs/>
        </w:rPr>
        <w:lastRenderedPageBreak/>
        <w:t xml:space="preserve">7. </w:t>
      </w:r>
      <w:r w:rsidRPr="003C511B">
        <w:rPr>
          <w:rFonts w:asciiTheme="majorHAnsi" w:hAnsiTheme="majorHAnsi" w:cstheme="majorHAnsi"/>
          <w:b/>
          <w:bCs/>
        </w:rPr>
        <w:tab/>
        <w:t xml:space="preserve">Common Area Cleaning Contract Problems </w:t>
      </w:r>
    </w:p>
    <w:p w14:paraId="4ABFE0B4" w14:textId="6946C6BD" w:rsidR="0018446C" w:rsidRPr="003C511B" w:rsidRDefault="0018446C" w:rsidP="003C511B">
      <w:pPr>
        <w:spacing w:before="120"/>
        <w:rPr>
          <w:rFonts w:asciiTheme="majorHAnsi" w:hAnsiTheme="majorHAnsi" w:cstheme="majorHAnsi"/>
        </w:rPr>
      </w:pPr>
      <w:r w:rsidRPr="003C511B">
        <w:rPr>
          <w:rFonts w:asciiTheme="majorHAnsi" w:hAnsiTheme="majorHAnsi" w:cstheme="majorHAnsi"/>
        </w:rPr>
        <w:t xml:space="preserve">The current cleaning contract is with Sunshine Sussex, some areas of cleaning have deteriorated and one of the Directors will speak the cleaner when next on site. </w:t>
      </w:r>
    </w:p>
    <w:p w14:paraId="40D6D728" w14:textId="77777777" w:rsidR="003C511B" w:rsidRPr="003C511B" w:rsidRDefault="003C511B" w:rsidP="003C511B">
      <w:pPr>
        <w:spacing w:before="120"/>
        <w:rPr>
          <w:rFonts w:asciiTheme="majorHAnsi" w:hAnsiTheme="majorHAnsi" w:cstheme="majorHAnsi"/>
          <w:b/>
          <w:bCs/>
        </w:rPr>
      </w:pPr>
    </w:p>
    <w:p w14:paraId="4E868309" w14:textId="6B61C0C3" w:rsidR="0018446C" w:rsidRDefault="0018446C" w:rsidP="003C511B">
      <w:pPr>
        <w:spacing w:before="120"/>
        <w:rPr>
          <w:rFonts w:asciiTheme="majorHAnsi" w:hAnsiTheme="majorHAnsi" w:cstheme="majorHAnsi"/>
        </w:rPr>
      </w:pPr>
      <w:r w:rsidRPr="003C511B">
        <w:rPr>
          <w:rFonts w:asciiTheme="majorHAnsi" w:hAnsiTheme="majorHAnsi" w:cstheme="majorHAnsi"/>
          <w:b/>
          <w:bCs/>
        </w:rPr>
        <w:t>Action</w:t>
      </w:r>
      <w:r w:rsidRPr="003C511B">
        <w:rPr>
          <w:rFonts w:asciiTheme="majorHAnsi" w:hAnsiTheme="majorHAnsi" w:cstheme="majorHAnsi"/>
        </w:rPr>
        <w:t xml:space="preserve">: Ray </w:t>
      </w:r>
      <w:proofErr w:type="spellStart"/>
      <w:r w:rsidRPr="003C511B">
        <w:rPr>
          <w:rFonts w:asciiTheme="majorHAnsi" w:hAnsiTheme="majorHAnsi" w:cstheme="majorHAnsi"/>
        </w:rPr>
        <w:t>Leeke</w:t>
      </w:r>
      <w:proofErr w:type="spellEnd"/>
      <w:r w:rsidRPr="003C511B">
        <w:rPr>
          <w:rFonts w:asciiTheme="majorHAnsi" w:hAnsiTheme="majorHAnsi" w:cstheme="majorHAnsi"/>
        </w:rPr>
        <w:t xml:space="preserve"> will speak to cleaner and cleaning will be monitored until the end of the year.  </w:t>
      </w:r>
    </w:p>
    <w:p w14:paraId="202CDD52" w14:textId="219030D1" w:rsidR="00753AA1" w:rsidRPr="00753AA1" w:rsidRDefault="00753AA1" w:rsidP="003C511B">
      <w:pPr>
        <w:spacing w:before="120"/>
        <w:rPr>
          <w:rFonts w:asciiTheme="majorHAnsi" w:hAnsiTheme="majorHAnsi" w:cstheme="majorHAnsi"/>
          <w:bCs/>
        </w:rPr>
      </w:pPr>
      <w:r w:rsidRPr="00753AA1">
        <w:rPr>
          <w:rFonts w:asciiTheme="majorHAnsi" w:hAnsiTheme="majorHAnsi" w:cstheme="majorHAnsi"/>
          <w:b/>
        </w:rPr>
        <w:t>To be completed by:</w:t>
      </w:r>
      <w:r>
        <w:rPr>
          <w:rFonts w:asciiTheme="majorHAnsi" w:hAnsiTheme="majorHAnsi" w:cstheme="majorHAnsi"/>
          <w:b/>
        </w:rPr>
        <w:t xml:space="preserve"> </w:t>
      </w:r>
      <w:r>
        <w:rPr>
          <w:rFonts w:asciiTheme="majorHAnsi" w:hAnsiTheme="majorHAnsi" w:cstheme="majorHAnsi"/>
          <w:bCs/>
        </w:rPr>
        <w:t>End of December 2019.</w:t>
      </w:r>
    </w:p>
    <w:p w14:paraId="7B7C1B71" w14:textId="1614A68A" w:rsidR="0018446C" w:rsidRPr="003C511B" w:rsidRDefault="0018446C" w:rsidP="003C511B">
      <w:pPr>
        <w:spacing w:before="120"/>
        <w:rPr>
          <w:rFonts w:asciiTheme="majorHAnsi" w:hAnsiTheme="majorHAnsi" w:cstheme="majorHAnsi"/>
        </w:rPr>
      </w:pPr>
    </w:p>
    <w:p w14:paraId="3145BA40" w14:textId="1964B382" w:rsidR="0018446C" w:rsidRPr="003C511B" w:rsidRDefault="0018446C" w:rsidP="003C511B">
      <w:pPr>
        <w:spacing w:before="120"/>
        <w:rPr>
          <w:rFonts w:asciiTheme="majorHAnsi" w:hAnsiTheme="majorHAnsi" w:cstheme="majorHAnsi"/>
          <w:b/>
          <w:bCs/>
        </w:rPr>
      </w:pPr>
      <w:r w:rsidRPr="003C511B">
        <w:rPr>
          <w:rFonts w:asciiTheme="majorHAnsi" w:hAnsiTheme="majorHAnsi" w:cstheme="majorHAnsi"/>
          <w:b/>
          <w:bCs/>
        </w:rPr>
        <w:t xml:space="preserve">8. </w:t>
      </w:r>
      <w:r w:rsidRPr="003C511B">
        <w:rPr>
          <w:rFonts w:asciiTheme="majorHAnsi" w:hAnsiTheme="majorHAnsi" w:cstheme="majorHAnsi"/>
          <w:b/>
          <w:bCs/>
        </w:rPr>
        <w:tab/>
        <w:t xml:space="preserve">Use of Gas Meter Cupboard for Storage </w:t>
      </w:r>
    </w:p>
    <w:p w14:paraId="12CA01B8" w14:textId="6C0F5269" w:rsidR="0018446C" w:rsidRPr="003C511B" w:rsidRDefault="0018446C" w:rsidP="003C511B">
      <w:pPr>
        <w:spacing w:before="120"/>
        <w:rPr>
          <w:rFonts w:asciiTheme="majorHAnsi" w:hAnsiTheme="majorHAnsi" w:cstheme="majorHAnsi"/>
          <w:bCs/>
        </w:rPr>
      </w:pPr>
      <w:r w:rsidRPr="003C511B">
        <w:rPr>
          <w:rFonts w:asciiTheme="majorHAnsi" w:hAnsiTheme="majorHAnsi" w:cstheme="majorHAnsi"/>
          <w:bCs/>
        </w:rPr>
        <w:t xml:space="preserve">There is currently one bike and a ladder, along with a wheelie bin being stored which as approval but wall paint needs to be removed. </w:t>
      </w:r>
    </w:p>
    <w:p w14:paraId="22D982C1" w14:textId="33AD825D" w:rsidR="0018446C" w:rsidRDefault="0018446C" w:rsidP="003C511B">
      <w:pPr>
        <w:spacing w:before="120"/>
        <w:rPr>
          <w:rFonts w:asciiTheme="majorHAnsi" w:hAnsiTheme="majorHAnsi" w:cstheme="majorHAnsi"/>
          <w:bCs/>
        </w:rPr>
      </w:pPr>
      <w:r w:rsidRPr="003C511B">
        <w:rPr>
          <w:rFonts w:asciiTheme="majorHAnsi" w:hAnsiTheme="majorHAnsi" w:cstheme="majorHAnsi"/>
          <w:b/>
        </w:rPr>
        <w:t>Action</w:t>
      </w:r>
      <w:r w:rsidRPr="003C511B">
        <w:rPr>
          <w:rFonts w:asciiTheme="majorHAnsi" w:hAnsiTheme="majorHAnsi" w:cstheme="majorHAnsi"/>
          <w:bCs/>
        </w:rPr>
        <w:t xml:space="preserve">: Lance will remove. </w:t>
      </w:r>
    </w:p>
    <w:p w14:paraId="226F0BB8" w14:textId="2AC08D6C" w:rsidR="00753AA1" w:rsidRPr="003C511B" w:rsidRDefault="00753AA1" w:rsidP="003C511B">
      <w:pPr>
        <w:spacing w:before="120"/>
        <w:rPr>
          <w:rFonts w:asciiTheme="majorHAnsi" w:hAnsiTheme="majorHAnsi" w:cstheme="majorHAnsi"/>
          <w:bCs/>
        </w:rPr>
      </w:pPr>
      <w:r w:rsidRPr="00753AA1">
        <w:rPr>
          <w:rFonts w:asciiTheme="majorHAnsi" w:hAnsiTheme="majorHAnsi" w:cstheme="majorHAnsi"/>
          <w:b/>
        </w:rPr>
        <w:t>To be completed by:</w:t>
      </w:r>
      <w:r>
        <w:rPr>
          <w:rFonts w:asciiTheme="majorHAnsi" w:hAnsiTheme="majorHAnsi" w:cstheme="majorHAnsi"/>
          <w:b/>
        </w:rPr>
        <w:t xml:space="preserve"> </w:t>
      </w:r>
      <w:r w:rsidRPr="00753AA1">
        <w:rPr>
          <w:rFonts w:asciiTheme="majorHAnsi" w:hAnsiTheme="majorHAnsi" w:cstheme="majorHAnsi"/>
          <w:bCs/>
        </w:rPr>
        <w:t>7</w:t>
      </w:r>
      <w:r w:rsidRPr="00753AA1">
        <w:rPr>
          <w:rFonts w:asciiTheme="majorHAnsi" w:hAnsiTheme="majorHAnsi" w:cstheme="majorHAnsi"/>
          <w:bCs/>
          <w:vertAlign w:val="superscript"/>
        </w:rPr>
        <w:t>th</w:t>
      </w:r>
      <w:r w:rsidRPr="00753AA1">
        <w:rPr>
          <w:rFonts w:asciiTheme="majorHAnsi" w:hAnsiTheme="majorHAnsi" w:cstheme="majorHAnsi"/>
          <w:bCs/>
        </w:rPr>
        <w:t xml:space="preserve"> October 2019. </w:t>
      </w:r>
    </w:p>
    <w:p w14:paraId="17BAF857" w14:textId="2CC1A63B" w:rsidR="0018446C" w:rsidRPr="003C511B" w:rsidRDefault="0018446C" w:rsidP="003C511B">
      <w:pPr>
        <w:spacing w:before="120"/>
        <w:rPr>
          <w:rFonts w:asciiTheme="majorHAnsi" w:hAnsiTheme="majorHAnsi" w:cstheme="majorHAnsi"/>
          <w:b/>
        </w:rPr>
      </w:pPr>
    </w:p>
    <w:p w14:paraId="1C12FFF3" w14:textId="5C2F2786" w:rsidR="0018446C" w:rsidRPr="003C511B" w:rsidRDefault="0018446C" w:rsidP="003C511B">
      <w:pPr>
        <w:spacing w:before="120"/>
        <w:rPr>
          <w:rFonts w:asciiTheme="majorHAnsi" w:hAnsiTheme="majorHAnsi" w:cstheme="majorHAnsi"/>
          <w:b/>
        </w:rPr>
      </w:pPr>
      <w:r w:rsidRPr="003C511B">
        <w:rPr>
          <w:rFonts w:asciiTheme="majorHAnsi" w:hAnsiTheme="majorHAnsi" w:cstheme="majorHAnsi"/>
          <w:b/>
        </w:rPr>
        <w:t xml:space="preserve">9. </w:t>
      </w:r>
      <w:r w:rsidRPr="003C511B">
        <w:rPr>
          <w:rFonts w:asciiTheme="majorHAnsi" w:hAnsiTheme="majorHAnsi" w:cstheme="majorHAnsi"/>
          <w:b/>
        </w:rPr>
        <w:tab/>
        <w:t xml:space="preserve">Publish Directors Meeting Minutes </w:t>
      </w:r>
    </w:p>
    <w:p w14:paraId="180C38D7" w14:textId="27F7E683" w:rsidR="0018446C" w:rsidRPr="003C511B" w:rsidRDefault="0018446C" w:rsidP="003C511B">
      <w:pPr>
        <w:spacing w:before="120"/>
        <w:rPr>
          <w:rFonts w:asciiTheme="majorHAnsi" w:hAnsiTheme="majorHAnsi" w:cstheme="majorHAnsi"/>
          <w:bCs/>
        </w:rPr>
      </w:pPr>
      <w:r w:rsidRPr="003C511B">
        <w:rPr>
          <w:rFonts w:asciiTheme="majorHAnsi" w:hAnsiTheme="majorHAnsi" w:cstheme="majorHAnsi"/>
          <w:bCs/>
        </w:rPr>
        <w:t xml:space="preserve">The Directors requested that the minutes be distributed to leaseholders by email. </w:t>
      </w:r>
    </w:p>
    <w:p w14:paraId="4F45EAD6" w14:textId="06068453" w:rsidR="0018446C" w:rsidRDefault="0018446C" w:rsidP="003C511B">
      <w:pPr>
        <w:spacing w:before="120"/>
        <w:rPr>
          <w:rFonts w:asciiTheme="majorHAnsi" w:hAnsiTheme="majorHAnsi" w:cstheme="majorHAnsi"/>
          <w:bCs/>
        </w:rPr>
      </w:pPr>
      <w:r w:rsidRPr="003C511B">
        <w:rPr>
          <w:rFonts w:asciiTheme="majorHAnsi" w:hAnsiTheme="majorHAnsi" w:cstheme="majorHAnsi"/>
          <w:b/>
        </w:rPr>
        <w:t xml:space="preserve">Action: </w:t>
      </w:r>
      <w:r w:rsidRPr="003C511B">
        <w:rPr>
          <w:rFonts w:asciiTheme="majorHAnsi" w:hAnsiTheme="majorHAnsi" w:cstheme="majorHAnsi"/>
          <w:bCs/>
        </w:rPr>
        <w:t>Ellmans to send emai</w:t>
      </w:r>
      <w:r w:rsidR="00753AA1">
        <w:rPr>
          <w:rFonts w:asciiTheme="majorHAnsi" w:hAnsiTheme="majorHAnsi" w:cstheme="majorHAnsi"/>
          <w:bCs/>
        </w:rPr>
        <w:t xml:space="preserve">l. </w:t>
      </w:r>
    </w:p>
    <w:p w14:paraId="430F2737" w14:textId="50E1B7D7" w:rsidR="00753AA1" w:rsidRPr="00753AA1" w:rsidRDefault="00753AA1" w:rsidP="003C511B">
      <w:pPr>
        <w:spacing w:before="120"/>
        <w:rPr>
          <w:rFonts w:asciiTheme="majorHAnsi" w:hAnsiTheme="majorHAnsi" w:cstheme="majorHAnsi"/>
          <w:bCs/>
        </w:rPr>
      </w:pPr>
      <w:r w:rsidRPr="00753AA1">
        <w:rPr>
          <w:rFonts w:asciiTheme="majorHAnsi" w:hAnsiTheme="majorHAnsi" w:cstheme="majorHAnsi"/>
          <w:b/>
        </w:rPr>
        <w:t>To be completed by:</w:t>
      </w:r>
      <w:r>
        <w:rPr>
          <w:rFonts w:asciiTheme="majorHAnsi" w:hAnsiTheme="majorHAnsi" w:cstheme="majorHAnsi"/>
          <w:b/>
        </w:rPr>
        <w:t xml:space="preserve"> </w:t>
      </w:r>
      <w:r>
        <w:rPr>
          <w:rFonts w:asciiTheme="majorHAnsi" w:hAnsiTheme="majorHAnsi" w:cstheme="majorHAnsi"/>
          <w:bCs/>
        </w:rPr>
        <w:t xml:space="preserve">End of October 2019.  </w:t>
      </w:r>
    </w:p>
    <w:p w14:paraId="17115DE6" w14:textId="7C11C491" w:rsidR="0018446C" w:rsidRPr="003C511B" w:rsidRDefault="0018446C" w:rsidP="003C511B">
      <w:pPr>
        <w:spacing w:before="120"/>
        <w:rPr>
          <w:rFonts w:asciiTheme="majorHAnsi" w:hAnsiTheme="majorHAnsi" w:cstheme="majorHAnsi"/>
          <w:b/>
        </w:rPr>
      </w:pPr>
    </w:p>
    <w:p w14:paraId="7D7E0F45" w14:textId="3C18E904" w:rsidR="003C511B" w:rsidRDefault="0018446C" w:rsidP="003C511B">
      <w:pPr>
        <w:spacing w:before="120"/>
        <w:rPr>
          <w:rFonts w:asciiTheme="majorHAnsi" w:hAnsiTheme="majorHAnsi" w:cstheme="majorHAnsi"/>
          <w:b/>
        </w:rPr>
      </w:pPr>
      <w:r w:rsidRPr="003C511B">
        <w:rPr>
          <w:rFonts w:asciiTheme="majorHAnsi" w:hAnsiTheme="majorHAnsi" w:cstheme="majorHAnsi"/>
          <w:b/>
        </w:rPr>
        <w:t>1</w:t>
      </w:r>
      <w:r w:rsidR="003C511B">
        <w:rPr>
          <w:rFonts w:asciiTheme="majorHAnsi" w:hAnsiTheme="majorHAnsi" w:cstheme="majorHAnsi"/>
          <w:b/>
        </w:rPr>
        <w:t xml:space="preserve">0. </w:t>
      </w:r>
      <w:r w:rsidR="003C511B">
        <w:rPr>
          <w:rFonts w:asciiTheme="majorHAnsi" w:hAnsiTheme="majorHAnsi" w:cstheme="majorHAnsi"/>
          <w:b/>
        </w:rPr>
        <w:tab/>
        <w:t xml:space="preserve">Graffiti on Stanford Avenue wall </w:t>
      </w:r>
    </w:p>
    <w:p w14:paraId="329715AD" w14:textId="6212855C" w:rsidR="003C511B" w:rsidRDefault="003C511B" w:rsidP="003C511B">
      <w:pPr>
        <w:spacing w:before="120"/>
        <w:rPr>
          <w:rFonts w:asciiTheme="majorHAnsi" w:hAnsiTheme="majorHAnsi" w:cstheme="majorHAnsi"/>
          <w:bCs/>
        </w:rPr>
      </w:pPr>
      <w:r>
        <w:rPr>
          <w:rFonts w:asciiTheme="majorHAnsi" w:hAnsiTheme="majorHAnsi" w:cstheme="majorHAnsi"/>
          <w:bCs/>
        </w:rPr>
        <w:t xml:space="preserve">The wall was painted recently, there are areas of graffiti which will now require redecoration. </w:t>
      </w:r>
    </w:p>
    <w:p w14:paraId="7B930651" w14:textId="45728ED4" w:rsidR="003C511B" w:rsidRDefault="003C511B" w:rsidP="003C511B">
      <w:pPr>
        <w:spacing w:before="120"/>
        <w:rPr>
          <w:rFonts w:asciiTheme="majorHAnsi" w:hAnsiTheme="majorHAnsi" w:cstheme="majorHAnsi"/>
          <w:bCs/>
        </w:rPr>
      </w:pPr>
      <w:r w:rsidRPr="003C511B">
        <w:rPr>
          <w:rFonts w:asciiTheme="majorHAnsi" w:hAnsiTheme="majorHAnsi" w:cstheme="majorHAnsi"/>
          <w:b/>
        </w:rPr>
        <w:t>Action:</w:t>
      </w:r>
      <w:r>
        <w:rPr>
          <w:rFonts w:asciiTheme="majorHAnsi" w:hAnsiTheme="majorHAnsi" w:cstheme="majorHAnsi"/>
          <w:bCs/>
        </w:rPr>
        <w:t xml:space="preserve"> Lance to do. </w:t>
      </w:r>
    </w:p>
    <w:p w14:paraId="56DE3321" w14:textId="4BABAE73" w:rsidR="00753AA1" w:rsidRPr="00753AA1" w:rsidRDefault="00753AA1" w:rsidP="003C511B">
      <w:pPr>
        <w:spacing w:before="120"/>
        <w:rPr>
          <w:rFonts w:asciiTheme="majorHAnsi" w:hAnsiTheme="majorHAnsi" w:cstheme="majorHAnsi"/>
          <w:bCs/>
        </w:rPr>
      </w:pPr>
      <w:r w:rsidRPr="00753AA1">
        <w:rPr>
          <w:rFonts w:asciiTheme="majorHAnsi" w:hAnsiTheme="majorHAnsi" w:cstheme="majorHAnsi"/>
          <w:b/>
        </w:rPr>
        <w:t>To be completed by:</w:t>
      </w:r>
      <w:r>
        <w:rPr>
          <w:rFonts w:asciiTheme="majorHAnsi" w:hAnsiTheme="majorHAnsi" w:cstheme="majorHAnsi"/>
          <w:b/>
        </w:rPr>
        <w:t xml:space="preserve"> </w:t>
      </w:r>
      <w:r>
        <w:rPr>
          <w:rFonts w:asciiTheme="majorHAnsi" w:hAnsiTheme="majorHAnsi" w:cstheme="majorHAnsi"/>
          <w:bCs/>
        </w:rPr>
        <w:t xml:space="preserve">End of October 2019. </w:t>
      </w:r>
    </w:p>
    <w:p w14:paraId="28DE2FCF" w14:textId="77777777" w:rsidR="003C511B" w:rsidRDefault="003C511B" w:rsidP="003C511B">
      <w:pPr>
        <w:spacing w:before="120"/>
        <w:rPr>
          <w:rFonts w:asciiTheme="majorHAnsi" w:hAnsiTheme="majorHAnsi" w:cstheme="majorHAnsi"/>
          <w:b/>
        </w:rPr>
      </w:pPr>
    </w:p>
    <w:p w14:paraId="2986C61D" w14:textId="77777777" w:rsidR="003C511B" w:rsidRDefault="003C511B" w:rsidP="003C511B">
      <w:pPr>
        <w:spacing w:before="120"/>
        <w:rPr>
          <w:rFonts w:asciiTheme="majorHAnsi" w:hAnsiTheme="majorHAnsi" w:cstheme="majorHAnsi"/>
          <w:b/>
        </w:rPr>
      </w:pPr>
    </w:p>
    <w:p w14:paraId="7F11C600" w14:textId="4832B3FC" w:rsidR="0049507C" w:rsidRPr="003C511B" w:rsidRDefault="003C511B" w:rsidP="003C511B">
      <w:pPr>
        <w:spacing w:before="120"/>
        <w:rPr>
          <w:rFonts w:asciiTheme="majorHAnsi" w:hAnsiTheme="majorHAnsi" w:cstheme="majorHAnsi"/>
          <w:b/>
        </w:rPr>
      </w:pPr>
      <w:r>
        <w:rPr>
          <w:rFonts w:asciiTheme="majorHAnsi" w:hAnsiTheme="majorHAnsi" w:cstheme="majorHAnsi"/>
          <w:b/>
        </w:rPr>
        <w:t>11</w:t>
      </w:r>
      <w:r w:rsidR="0018446C" w:rsidRPr="003C511B">
        <w:rPr>
          <w:rFonts w:asciiTheme="majorHAnsi" w:hAnsiTheme="majorHAnsi" w:cstheme="majorHAnsi"/>
          <w:b/>
        </w:rPr>
        <w:t xml:space="preserve">.  </w:t>
      </w:r>
      <w:r w:rsidR="0018446C" w:rsidRPr="003C511B">
        <w:rPr>
          <w:rFonts w:asciiTheme="majorHAnsi" w:hAnsiTheme="majorHAnsi" w:cstheme="majorHAnsi"/>
          <w:b/>
        </w:rPr>
        <w:tab/>
      </w:r>
      <w:r w:rsidR="0049507C" w:rsidRPr="003C511B">
        <w:rPr>
          <w:rFonts w:asciiTheme="majorHAnsi" w:hAnsiTheme="majorHAnsi" w:cstheme="majorHAnsi"/>
          <w:b/>
        </w:rPr>
        <w:t>A</w:t>
      </w:r>
      <w:r w:rsidR="006B3588" w:rsidRPr="003C511B">
        <w:rPr>
          <w:rFonts w:asciiTheme="majorHAnsi" w:hAnsiTheme="majorHAnsi" w:cstheme="majorHAnsi"/>
          <w:b/>
        </w:rPr>
        <w:t>ny Other Business</w:t>
      </w:r>
    </w:p>
    <w:p w14:paraId="67E5EA87" w14:textId="77777777" w:rsidR="00F47B47" w:rsidRPr="003C511B" w:rsidRDefault="00F47B47" w:rsidP="003C511B">
      <w:pPr>
        <w:spacing w:before="120"/>
        <w:ind w:left="567"/>
        <w:rPr>
          <w:rFonts w:asciiTheme="majorHAnsi" w:hAnsiTheme="majorHAnsi" w:cstheme="majorHAnsi"/>
        </w:rPr>
      </w:pPr>
    </w:p>
    <w:p w14:paraId="7A63390C" w14:textId="0C23B45F" w:rsidR="00F47B47" w:rsidRPr="003C511B" w:rsidRDefault="00F47B47" w:rsidP="003C511B">
      <w:pPr>
        <w:pStyle w:val="ListParagraph"/>
        <w:numPr>
          <w:ilvl w:val="0"/>
          <w:numId w:val="11"/>
        </w:numPr>
        <w:spacing w:before="120"/>
        <w:rPr>
          <w:rFonts w:asciiTheme="majorHAnsi" w:hAnsiTheme="majorHAnsi" w:cstheme="majorHAnsi"/>
          <w:b/>
        </w:rPr>
      </w:pPr>
      <w:r w:rsidRPr="003C511B">
        <w:rPr>
          <w:rFonts w:asciiTheme="majorHAnsi" w:hAnsiTheme="majorHAnsi" w:cstheme="majorHAnsi"/>
          <w:b/>
        </w:rPr>
        <w:t xml:space="preserve">Review of cleaning the external </w:t>
      </w:r>
      <w:proofErr w:type="spellStart"/>
      <w:r w:rsidRPr="003C511B">
        <w:rPr>
          <w:rFonts w:asciiTheme="majorHAnsi" w:hAnsiTheme="majorHAnsi" w:cstheme="majorHAnsi"/>
          <w:b/>
        </w:rPr>
        <w:t>Monocouche</w:t>
      </w:r>
      <w:proofErr w:type="spellEnd"/>
      <w:r w:rsidRPr="003C511B">
        <w:rPr>
          <w:rFonts w:asciiTheme="majorHAnsi" w:hAnsiTheme="majorHAnsi" w:cstheme="majorHAnsi"/>
          <w:b/>
        </w:rPr>
        <w:t xml:space="preserve"> Walls      </w:t>
      </w:r>
    </w:p>
    <w:p w14:paraId="4B9072CD" w14:textId="014F3F80" w:rsidR="00F47B47" w:rsidRPr="003C511B" w:rsidRDefault="00F47B47" w:rsidP="003C511B">
      <w:pPr>
        <w:tabs>
          <w:tab w:val="left" w:pos="3936"/>
        </w:tabs>
        <w:spacing w:before="120"/>
        <w:rPr>
          <w:rFonts w:asciiTheme="majorHAnsi" w:hAnsiTheme="majorHAnsi" w:cstheme="majorHAnsi"/>
        </w:rPr>
      </w:pPr>
      <w:r w:rsidRPr="003C511B">
        <w:rPr>
          <w:rFonts w:asciiTheme="majorHAnsi" w:hAnsiTheme="majorHAnsi" w:cstheme="majorHAnsi"/>
        </w:rPr>
        <w:t>Review again in 20</w:t>
      </w:r>
      <w:r w:rsidR="003C511B" w:rsidRPr="003C511B">
        <w:rPr>
          <w:rFonts w:asciiTheme="majorHAnsi" w:hAnsiTheme="majorHAnsi" w:cstheme="majorHAnsi"/>
        </w:rPr>
        <w:t>20.</w:t>
      </w:r>
      <w:r w:rsidR="00701A00" w:rsidRPr="003C511B">
        <w:rPr>
          <w:rFonts w:asciiTheme="majorHAnsi" w:hAnsiTheme="majorHAnsi" w:cstheme="majorHAnsi"/>
        </w:rPr>
        <w:tab/>
      </w:r>
    </w:p>
    <w:p w14:paraId="11CC53A5" w14:textId="77777777" w:rsidR="00701A00" w:rsidRPr="003C511B" w:rsidRDefault="00701A00" w:rsidP="003C511B">
      <w:pPr>
        <w:tabs>
          <w:tab w:val="left" w:pos="2076"/>
        </w:tabs>
        <w:spacing w:before="120"/>
        <w:ind w:left="567"/>
        <w:rPr>
          <w:rFonts w:asciiTheme="majorHAnsi" w:hAnsiTheme="majorHAnsi" w:cstheme="majorHAnsi"/>
        </w:rPr>
      </w:pPr>
    </w:p>
    <w:p w14:paraId="61E4C914" w14:textId="0D7EFF96" w:rsidR="00701A00" w:rsidRPr="003C511B" w:rsidRDefault="00701A00" w:rsidP="003C511B">
      <w:pPr>
        <w:pStyle w:val="ListParagraph"/>
        <w:numPr>
          <w:ilvl w:val="0"/>
          <w:numId w:val="11"/>
        </w:numPr>
        <w:tabs>
          <w:tab w:val="left" w:pos="2076"/>
        </w:tabs>
        <w:spacing w:before="120"/>
        <w:rPr>
          <w:rFonts w:asciiTheme="majorHAnsi" w:hAnsiTheme="majorHAnsi" w:cstheme="majorHAnsi"/>
          <w:b/>
        </w:rPr>
      </w:pPr>
      <w:r w:rsidRPr="003C511B">
        <w:rPr>
          <w:rFonts w:asciiTheme="majorHAnsi" w:hAnsiTheme="majorHAnsi" w:cstheme="majorHAnsi"/>
          <w:b/>
        </w:rPr>
        <w:t xml:space="preserve">Flat 4 </w:t>
      </w:r>
      <w:r w:rsidR="003C511B" w:rsidRPr="003C511B">
        <w:rPr>
          <w:rFonts w:asciiTheme="majorHAnsi" w:hAnsiTheme="majorHAnsi" w:cstheme="majorHAnsi"/>
          <w:b/>
        </w:rPr>
        <w:t>Arrears</w:t>
      </w:r>
    </w:p>
    <w:p w14:paraId="6805D237" w14:textId="43BF4FC0" w:rsidR="003C511B" w:rsidRPr="003C511B" w:rsidRDefault="00701A00" w:rsidP="003C511B">
      <w:pPr>
        <w:tabs>
          <w:tab w:val="left" w:pos="2076"/>
        </w:tabs>
        <w:spacing w:before="120"/>
        <w:rPr>
          <w:rFonts w:asciiTheme="majorHAnsi" w:hAnsiTheme="majorHAnsi" w:cstheme="majorHAnsi"/>
        </w:rPr>
      </w:pPr>
      <w:r w:rsidRPr="003C511B">
        <w:rPr>
          <w:rFonts w:asciiTheme="majorHAnsi" w:hAnsiTheme="majorHAnsi" w:cstheme="majorHAnsi"/>
        </w:rPr>
        <w:t xml:space="preserve">Flat </w:t>
      </w:r>
      <w:r w:rsidR="003C511B" w:rsidRPr="003C511B">
        <w:rPr>
          <w:rFonts w:asciiTheme="majorHAnsi" w:hAnsiTheme="majorHAnsi" w:cstheme="majorHAnsi"/>
        </w:rPr>
        <w:t xml:space="preserve">4 </w:t>
      </w:r>
      <w:r w:rsidRPr="003C511B">
        <w:rPr>
          <w:rFonts w:asciiTheme="majorHAnsi" w:hAnsiTheme="majorHAnsi" w:cstheme="majorHAnsi"/>
        </w:rPr>
        <w:t xml:space="preserve">is empty as the owner </w:t>
      </w:r>
      <w:r w:rsidR="003C511B" w:rsidRPr="003C511B">
        <w:rPr>
          <w:rFonts w:asciiTheme="majorHAnsi" w:hAnsiTheme="majorHAnsi" w:cstheme="majorHAnsi"/>
        </w:rPr>
        <w:t xml:space="preserve">has passed away. Flat has been sold and await completion; at which time the arrears will be settled. </w:t>
      </w:r>
    </w:p>
    <w:p w14:paraId="210300F3" w14:textId="056769B9" w:rsidR="00F14314" w:rsidRPr="003C511B" w:rsidRDefault="003C511B" w:rsidP="003C511B">
      <w:pPr>
        <w:tabs>
          <w:tab w:val="left" w:pos="2076"/>
        </w:tabs>
        <w:spacing w:before="120"/>
        <w:rPr>
          <w:rFonts w:asciiTheme="majorHAnsi" w:hAnsiTheme="majorHAnsi" w:cstheme="majorHAnsi"/>
        </w:rPr>
      </w:pPr>
      <w:r w:rsidRPr="003C511B">
        <w:rPr>
          <w:rFonts w:asciiTheme="majorHAnsi" w:hAnsiTheme="majorHAnsi" w:cstheme="majorHAnsi"/>
          <w:b/>
          <w:bCs/>
        </w:rPr>
        <w:t>Action</w:t>
      </w:r>
      <w:r w:rsidRPr="003C511B">
        <w:rPr>
          <w:rFonts w:asciiTheme="majorHAnsi" w:hAnsiTheme="majorHAnsi" w:cstheme="majorHAnsi"/>
        </w:rPr>
        <w:t xml:space="preserve">:  </w:t>
      </w:r>
      <w:r w:rsidR="00701A00" w:rsidRPr="003C511B">
        <w:rPr>
          <w:rFonts w:asciiTheme="majorHAnsi" w:hAnsiTheme="majorHAnsi" w:cstheme="majorHAnsi"/>
          <w:bCs/>
        </w:rPr>
        <w:t>Ellmans</w:t>
      </w:r>
      <w:r w:rsidR="00701A00" w:rsidRPr="003C511B">
        <w:rPr>
          <w:rFonts w:asciiTheme="majorHAnsi" w:hAnsiTheme="majorHAnsi" w:cstheme="majorHAnsi"/>
        </w:rPr>
        <w:t xml:space="preserve"> to write to the solicitors </w:t>
      </w:r>
      <w:r w:rsidRPr="003C511B">
        <w:rPr>
          <w:rFonts w:asciiTheme="majorHAnsi" w:hAnsiTheme="majorHAnsi" w:cstheme="majorHAnsi"/>
        </w:rPr>
        <w:t xml:space="preserve">chasing for an update on completion. </w:t>
      </w:r>
      <w:r w:rsidR="00701A00" w:rsidRPr="003C511B">
        <w:rPr>
          <w:rFonts w:asciiTheme="majorHAnsi" w:hAnsiTheme="majorHAnsi" w:cstheme="majorHAnsi"/>
        </w:rPr>
        <w:t xml:space="preserve"> </w:t>
      </w:r>
    </w:p>
    <w:p w14:paraId="0B482759" w14:textId="77777777" w:rsidR="00F14314" w:rsidRPr="003C511B" w:rsidRDefault="00F14314" w:rsidP="003C511B">
      <w:pPr>
        <w:tabs>
          <w:tab w:val="left" w:pos="2076"/>
        </w:tabs>
        <w:spacing w:before="120"/>
        <w:ind w:left="567"/>
        <w:rPr>
          <w:rFonts w:asciiTheme="majorHAnsi" w:hAnsiTheme="majorHAnsi" w:cstheme="majorHAnsi"/>
        </w:rPr>
      </w:pPr>
    </w:p>
    <w:p w14:paraId="0FD15956" w14:textId="1A668BAD" w:rsidR="003C511B" w:rsidRDefault="003C511B" w:rsidP="003C511B">
      <w:pPr>
        <w:pStyle w:val="ListParagraph"/>
        <w:numPr>
          <w:ilvl w:val="0"/>
          <w:numId w:val="11"/>
        </w:numPr>
        <w:spacing w:before="120"/>
        <w:rPr>
          <w:rFonts w:asciiTheme="majorHAnsi" w:hAnsiTheme="majorHAnsi" w:cstheme="majorHAnsi"/>
          <w:b/>
        </w:rPr>
      </w:pPr>
      <w:r>
        <w:rPr>
          <w:rFonts w:asciiTheme="majorHAnsi" w:hAnsiTheme="majorHAnsi" w:cstheme="majorHAnsi"/>
          <w:b/>
        </w:rPr>
        <w:lastRenderedPageBreak/>
        <w:t xml:space="preserve">Budget 2019 </w:t>
      </w:r>
      <w:r w:rsidR="00055B09">
        <w:rPr>
          <w:rFonts w:asciiTheme="majorHAnsi" w:hAnsiTheme="majorHAnsi" w:cstheme="majorHAnsi"/>
          <w:b/>
        </w:rPr>
        <w:t>&amp; 2020</w:t>
      </w:r>
    </w:p>
    <w:p w14:paraId="25A0F941" w14:textId="14383579" w:rsidR="003C511B" w:rsidRDefault="003C511B" w:rsidP="003C511B">
      <w:pPr>
        <w:spacing w:before="120"/>
        <w:rPr>
          <w:rFonts w:asciiTheme="majorHAnsi" w:hAnsiTheme="majorHAnsi" w:cstheme="majorHAnsi"/>
          <w:b/>
        </w:rPr>
      </w:pPr>
    </w:p>
    <w:p w14:paraId="4B682E56" w14:textId="743A3636" w:rsidR="00055B09" w:rsidRPr="00055B09" w:rsidRDefault="00055B09" w:rsidP="003C511B">
      <w:pPr>
        <w:spacing w:before="120"/>
        <w:rPr>
          <w:rFonts w:asciiTheme="majorHAnsi" w:hAnsiTheme="majorHAnsi" w:cstheme="majorHAnsi"/>
          <w:bCs/>
        </w:rPr>
      </w:pPr>
      <w:r w:rsidRPr="00055B09">
        <w:rPr>
          <w:rFonts w:asciiTheme="majorHAnsi" w:hAnsiTheme="majorHAnsi" w:cstheme="majorHAnsi"/>
          <w:bCs/>
        </w:rPr>
        <w:t>Alan Hilton is currently preparing the 2020 budget</w:t>
      </w:r>
      <w:r>
        <w:rPr>
          <w:rFonts w:asciiTheme="majorHAnsi" w:hAnsiTheme="majorHAnsi" w:cstheme="majorHAnsi"/>
          <w:bCs/>
        </w:rPr>
        <w:t>. There has been a lot of expenditure in 2019 but there will hopefully be a</w:t>
      </w:r>
      <w:r w:rsidR="00667344">
        <w:rPr>
          <w:rFonts w:asciiTheme="majorHAnsi" w:hAnsiTheme="majorHAnsi" w:cstheme="majorHAnsi"/>
          <w:bCs/>
        </w:rPr>
        <w:t xml:space="preserve"> </w:t>
      </w:r>
      <w:r>
        <w:rPr>
          <w:rFonts w:asciiTheme="majorHAnsi" w:hAnsiTheme="majorHAnsi" w:cstheme="majorHAnsi"/>
          <w:bCs/>
        </w:rPr>
        <w:t xml:space="preserve">surplus due to the water bills now being in credit. </w:t>
      </w:r>
    </w:p>
    <w:p w14:paraId="217D071F" w14:textId="10E7BF42" w:rsidR="0018446C" w:rsidRPr="003C511B" w:rsidRDefault="0018446C" w:rsidP="003C511B">
      <w:pPr>
        <w:spacing w:before="120"/>
        <w:rPr>
          <w:rFonts w:asciiTheme="majorHAnsi" w:hAnsiTheme="majorHAnsi" w:cstheme="majorHAnsi"/>
          <w:b/>
        </w:rPr>
      </w:pPr>
      <w:r w:rsidRPr="003C511B">
        <w:rPr>
          <w:rFonts w:asciiTheme="majorHAnsi" w:hAnsiTheme="majorHAnsi" w:cstheme="majorHAnsi"/>
          <w:b/>
        </w:rPr>
        <w:t xml:space="preserve">Southern Water Surplus </w:t>
      </w:r>
    </w:p>
    <w:p w14:paraId="55BBFCC1" w14:textId="2A426F78" w:rsidR="0018446C" w:rsidRPr="003C511B" w:rsidRDefault="0018446C" w:rsidP="003C511B">
      <w:pPr>
        <w:spacing w:before="120"/>
        <w:rPr>
          <w:rFonts w:asciiTheme="majorHAnsi" w:hAnsiTheme="majorHAnsi" w:cstheme="majorHAnsi"/>
        </w:rPr>
      </w:pPr>
      <w:r w:rsidRPr="003C511B">
        <w:rPr>
          <w:rFonts w:asciiTheme="majorHAnsi" w:hAnsiTheme="majorHAnsi" w:cstheme="majorHAnsi"/>
        </w:rPr>
        <w:t>There is currently a large credit of £</w:t>
      </w:r>
      <w:r w:rsidR="003C511B">
        <w:rPr>
          <w:rFonts w:asciiTheme="majorHAnsi" w:hAnsiTheme="majorHAnsi" w:cstheme="majorHAnsi"/>
        </w:rPr>
        <w:t xml:space="preserve">6,668.54. </w:t>
      </w:r>
      <w:r w:rsidRPr="003C511B">
        <w:rPr>
          <w:rFonts w:asciiTheme="majorHAnsi" w:hAnsiTheme="majorHAnsi" w:cstheme="majorHAnsi"/>
        </w:rPr>
        <w:t xml:space="preserve">Ellmans have contacted Southern Water who have confirmed </w:t>
      </w:r>
      <w:r w:rsidR="003C511B">
        <w:rPr>
          <w:rFonts w:asciiTheme="majorHAnsi" w:hAnsiTheme="majorHAnsi" w:cstheme="majorHAnsi"/>
        </w:rPr>
        <w:t xml:space="preserve">this amount as they have recalculated back to July 2010. The next bill will be produced in December therefore any surplus will be transferred the Estate sinking fund. </w:t>
      </w:r>
    </w:p>
    <w:p w14:paraId="57F80557" w14:textId="6A387D9F" w:rsidR="00055B09" w:rsidRDefault="00055B09" w:rsidP="003C511B">
      <w:pPr>
        <w:spacing w:before="120"/>
        <w:rPr>
          <w:rFonts w:asciiTheme="majorHAnsi" w:hAnsiTheme="majorHAnsi" w:cstheme="majorHAnsi"/>
          <w:b/>
        </w:rPr>
      </w:pPr>
    </w:p>
    <w:p w14:paraId="4B3AE410" w14:textId="01FFC8E7" w:rsidR="0018446C" w:rsidRDefault="003C511B" w:rsidP="00753AA1">
      <w:pPr>
        <w:pStyle w:val="ListParagraph"/>
        <w:numPr>
          <w:ilvl w:val="0"/>
          <w:numId w:val="11"/>
        </w:numPr>
        <w:spacing w:before="120"/>
        <w:rPr>
          <w:rFonts w:asciiTheme="majorHAnsi" w:hAnsiTheme="majorHAnsi" w:cstheme="majorHAnsi"/>
          <w:b/>
        </w:rPr>
      </w:pPr>
      <w:r w:rsidRPr="00753AA1">
        <w:rPr>
          <w:rFonts w:asciiTheme="majorHAnsi" w:hAnsiTheme="majorHAnsi" w:cstheme="majorHAnsi"/>
          <w:b/>
        </w:rPr>
        <w:t xml:space="preserve">EDF Electricity Supply </w:t>
      </w:r>
    </w:p>
    <w:p w14:paraId="2B470420" w14:textId="23AB2B56" w:rsidR="00667344" w:rsidRDefault="00667344" w:rsidP="00055B09">
      <w:pPr>
        <w:spacing w:before="120"/>
        <w:rPr>
          <w:rFonts w:asciiTheme="majorHAnsi" w:hAnsiTheme="majorHAnsi" w:cstheme="majorHAnsi"/>
        </w:rPr>
      </w:pPr>
      <w:r>
        <w:rPr>
          <w:rFonts w:asciiTheme="majorHAnsi" w:hAnsiTheme="majorHAnsi" w:cstheme="majorHAnsi"/>
          <w:b/>
        </w:rPr>
        <w:t xml:space="preserve">            </w:t>
      </w:r>
      <w:r w:rsidRPr="00667344">
        <w:rPr>
          <w:rFonts w:asciiTheme="majorHAnsi" w:hAnsiTheme="majorHAnsi" w:cstheme="majorHAnsi"/>
        </w:rPr>
        <w:t xml:space="preserve">Discrepancy </w:t>
      </w:r>
      <w:r>
        <w:rPr>
          <w:rFonts w:asciiTheme="majorHAnsi" w:hAnsiTheme="majorHAnsi" w:cstheme="majorHAnsi"/>
        </w:rPr>
        <w:t>with the direct debits taken and the amount of money paid to EDF.</w:t>
      </w:r>
    </w:p>
    <w:p w14:paraId="2E68FB67" w14:textId="5B0A938A" w:rsidR="00055B09" w:rsidRDefault="00667344" w:rsidP="00055B09">
      <w:pPr>
        <w:spacing w:before="120"/>
        <w:rPr>
          <w:rFonts w:asciiTheme="majorHAnsi" w:hAnsiTheme="majorHAnsi" w:cstheme="majorHAnsi"/>
          <w:b/>
        </w:rPr>
      </w:pPr>
      <w:r>
        <w:rPr>
          <w:rFonts w:asciiTheme="majorHAnsi" w:hAnsiTheme="majorHAnsi" w:cstheme="majorHAnsi"/>
        </w:rPr>
        <w:t xml:space="preserve">             </w:t>
      </w:r>
      <w:r w:rsidRPr="00667344">
        <w:rPr>
          <w:rFonts w:asciiTheme="majorHAnsi" w:hAnsiTheme="majorHAnsi" w:cstheme="majorHAnsi"/>
          <w:b/>
        </w:rPr>
        <w:t>Action:</w:t>
      </w:r>
      <w:r>
        <w:rPr>
          <w:rFonts w:asciiTheme="majorHAnsi" w:hAnsiTheme="majorHAnsi" w:cstheme="majorHAnsi"/>
        </w:rPr>
        <w:t xml:space="preserve"> </w:t>
      </w:r>
      <w:proofErr w:type="spellStart"/>
      <w:r>
        <w:rPr>
          <w:rFonts w:asciiTheme="majorHAnsi" w:hAnsiTheme="majorHAnsi" w:cstheme="majorHAnsi"/>
        </w:rPr>
        <w:t>Ellmans</w:t>
      </w:r>
      <w:proofErr w:type="spellEnd"/>
      <w:r>
        <w:rPr>
          <w:rFonts w:asciiTheme="majorHAnsi" w:hAnsiTheme="majorHAnsi" w:cstheme="majorHAnsi"/>
        </w:rPr>
        <w:t xml:space="preserve"> </w:t>
      </w:r>
      <w:bookmarkStart w:id="0" w:name="_GoBack"/>
      <w:bookmarkEnd w:id="0"/>
      <w:r>
        <w:rPr>
          <w:rFonts w:asciiTheme="majorHAnsi" w:hAnsiTheme="majorHAnsi" w:cstheme="majorHAnsi"/>
        </w:rPr>
        <w:t>to investigate and provide information by Monday 7</w:t>
      </w:r>
      <w:r w:rsidRPr="00667344">
        <w:rPr>
          <w:rFonts w:asciiTheme="majorHAnsi" w:hAnsiTheme="majorHAnsi" w:cstheme="majorHAnsi"/>
          <w:vertAlign w:val="superscript"/>
        </w:rPr>
        <w:t>th</w:t>
      </w:r>
      <w:r>
        <w:rPr>
          <w:rFonts w:asciiTheme="majorHAnsi" w:hAnsiTheme="majorHAnsi" w:cstheme="majorHAnsi"/>
        </w:rPr>
        <w:t xml:space="preserve"> October  </w:t>
      </w:r>
    </w:p>
    <w:p w14:paraId="5B882953" w14:textId="77777777" w:rsidR="00055B09" w:rsidRPr="00055B09" w:rsidRDefault="00055B09" w:rsidP="00055B09">
      <w:pPr>
        <w:spacing w:before="120"/>
        <w:rPr>
          <w:rFonts w:asciiTheme="majorHAnsi" w:hAnsiTheme="majorHAnsi" w:cstheme="majorHAnsi"/>
          <w:b/>
        </w:rPr>
      </w:pPr>
    </w:p>
    <w:p w14:paraId="2ABDEF9A" w14:textId="6B97E18D" w:rsidR="00753AA1" w:rsidRDefault="00753AA1" w:rsidP="00753AA1">
      <w:pPr>
        <w:pStyle w:val="ListParagraph"/>
        <w:numPr>
          <w:ilvl w:val="0"/>
          <w:numId w:val="11"/>
        </w:numPr>
        <w:spacing w:before="120"/>
        <w:rPr>
          <w:rFonts w:asciiTheme="majorHAnsi" w:hAnsiTheme="majorHAnsi" w:cstheme="majorHAnsi"/>
          <w:b/>
        </w:rPr>
      </w:pPr>
      <w:r>
        <w:rPr>
          <w:rFonts w:asciiTheme="majorHAnsi" w:hAnsiTheme="majorHAnsi" w:cstheme="majorHAnsi"/>
          <w:b/>
        </w:rPr>
        <w:t>Ellmans Management Agreement</w:t>
      </w:r>
    </w:p>
    <w:p w14:paraId="2D4C05F1" w14:textId="3992EF33" w:rsidR="0018446C" w:rsidRDefault="00753AA1" w:rsidP="003C511B">
      <w:pPr>
        <w:spacing w:before="120"/>
        <w:rPr>
          <w:rFonts w:asciiTheme="majorHAnsi" w:hAnsiTheme="majorHAnsi" w:cstheme="majorHAnsi"/>
          <w:bCs/>
        </w:rPr>
      </w:pPr>
      <w:r>
        <w:rPr>
          <w:rFonts w:asciiTheme="majorHAnsi" w:hAnsiTheme="majorHAnsi" w:cstheme="majorHAnsi"/>
          <w:bCs/>
        </w:rPr>
        <w:tab/>
      </w:r>
      <w:r w:rsidRPr="00753AA1">
        <w:rPr>
          <w:rFonts w:asciiTheme="majorHAnsi" w:hAnsiTheme="majorHAnsi" w:cstheme="majorHAnsi"/>
          <w:bCs/>
        </w:rPr>
        <w:t xml:space="preserve">A copy to be sent to Ray </w:t>
      </w:r>
      <w:proofErr w:type="spellStart"/>
      <w:r w:rsidRPr="00753AA1">
        <w:rPr>
          <w:rFonts w:asciiTheme="majorHAnsi" w:hAnsiTheme="majorHAnsi" w:cstheme="majorHAnsi"/>
          <w:bCs/>
        </w:rPr>
        <w:t>Leeke</w:t>
      </w:r>
      <w:proofErr w:type="spellEnd"/>
      <w:r w:rsidRPr="00753AA1">
        <w:rPr>
          <w:rFonts w:asciiTheme="majorHAnsi" w:hAnsiTheme="majorHAnsi" w:cstheme="majorHAnsi"/>
          <w:bCs/>
        </w:rPr>
        <w:t xml:space="preserve">. </w:t>
      </w:r>
    </w:p>
    <w:p w14:paraId="52BC1E19" w14:textId="15DB89B7" w:rsidR="003C511B" w:rsidRDefault="003C511B" w:rsidP="003C511B">
      <w:pPr>
        <w:spacing w:before="120"/>
        <w:rPr>
          <w:rFonts w:asciiTheme="majorHAnsi" w:hAnsiTheme="majorHAnsi" w:cstheme="majorHAnsi"/>
          <w:bCs/>
        </w:rPr>
      </w:pPr>
    </w:p>
    <w:p w14:paraId="595FA365" w14:textId="77777777" w:rsidR="00701A00" w:rsidRPr="003C511B" w:rsidRDefault="00701A00" w:rsidP="003C511B">
      <w:pPr>
        <w:tabs>
          <w:tab w:val="left" w:pos="2076"/>
        </w:tabs>
        <w:spacing w:before="120"/>
        <w:ind w:left="567"/>
        <w:rPr>
          <w:rFonts w:asciiTheme="majorHAnsi" w:hAnsiTheme="majorHAnsi" w:cstheme="majorHAnsi"/>
        </w:rPr>
      </w:pPr>
    </w:p>
    <w:p w14:paraId="450C38ED" w14:textId="1A22F1BB" w:rsidR="006B0E88" w:rsidRPr="003C511B" w:rsidRDefault="00880B6D" w:rsidP="003C511B">
      <w:pPr>
        <w:spacing w:before="120"/>
        <w:rPr>
          <w:rFonts w:asciiTheme="majorHAnsi" w:hAnsiTheme="majorHAnsi" w:cstheme="majorHAnsi"/>
        </w:rPr>
      </w:pPr>
      <w:r w:rsidRPr="003C511B">
        <w:rPr>
          <w:rFonts w:asciiTheme="majorHAnsi" w:hAnsiTheme="majorHAnsi" w:cstheme="majorHAnsi"/>
        </w:rPr>
        <w:t xml:space="preserve">Meeting finished at </w:t>
      </w:r>
      <w:r w:rsidR="00C40B72" w:rsidRPr="003C511B">
        <w:rPr>
          <w:rFonts w:asciiTheme="majorHAnsi" w:hAnsiTheme="majorHAnsi" w:cstheme="majorHAnsi"/>
        </w:rPr>
        <w:t>8.</w:t>
      </w:r>
      <w:r w:rsidR="00753AA1">
        <w:rPr>
          <w:rFonts w:asciiTheme="majorHAnsi" w:hAnsiTheme="majorHAnsi" w:cstheme="majorHAnsi"/>
        </w:rPr>
        <w:t>30</w:t>
      </w:r>
      <w:r w:rsidR="00C40B72" w:rsidRPr="003C511B">
        <w:rPr>
          <w:rFonts w:asciiTheme="majorHAnsi" w:hAnsiTheme="majorHAnsi" w:cstheme="majorHAnsi"/>
        </w:rPr>
        <w:t>pm</w:t>
      </w:r>
    </w:p>
    <w:sectPr w:rsidR="006B0E88" w:rsidRPr="003C511B" w:rsidSect="00A30E6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143D6"/>
    <w:multiLevelType w:val="hybridMultilevel"/>
    <w:tmpl w:val="2FC87FBE"/>
    <w:lvl w:ilvl="0" w:tplc="657E0EF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B72622"/>
    <w:multiLevelType w:val="hybridMultilevel"/>
    <w:tmpl w:val="AC7CB1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13619F4"/>
    <w:multiLevelType w:val="multilevel"/>
    <w:tmpl w:val="233613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5AA5125"/>
    <w:multiLevelType w:val="hybridMultilevel"/>
    <w:tmpl w:val="9AAC2F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CA2597"/>
    <w:multiLevelType w:val="hybridMultilevel"/>
    <w:tmpl w:val="72A80032"/>
    <w:lvl w:ilvl="0" w:tplc="6A0609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863A85"/>
    <w:multiLevelType w:val="hybridMultilevel"/>
    <w:tmpl w:val="C5500490"/>
    <w:lvl w:ilvl="0" w:tplc="6CC67F1C">
      <w:start w:val="3"/>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nsid w:val="58DC2B99"/>
    <w:multiLevelType w:val="hybridMultilevel"/>
    <w:tmpl w:val="34F03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6A3AB0"/>
    <w:multiLevelType w:val="hybridMultilevel"/>
    <w:tmpl w:val="27E4CEA6"/>
    <w:lvl w:ilvl="0" w:tplc="C7627DA8">
      <w:start w:val="2"/>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nsid w:val="5E2030A2"/>
    <w:multiLevelType w:val="hybridMultilevel"/>
    <w:tmpl w:val="69B4836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751726"/>
    <w:multiLevelType w:val="multilevel"/>
    <w:tmpl w:val="233613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1D969C1"/>
    <w:multiLevelType w:val="hybridMultilevel"/>
    <w:tmpl w:val="EDBE353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056E31"/>
    <w:multiLevelType w:val="multilevel"/>
    <w:tmpl w:val="0F8486BA"/>
    <w:lvl w:ilvl="0">
      <w:start w:val="1"/>
      <w:numFmt w:val="decimal"/>
      <w:lvlText w:val="%1."/>
      <w:lvlJc w:val="left"/>
      <w:pPr>
        <w:ind w:left="2520" w:hanging="360"/>
      </w:pPr>
      <w:rPr>
        <w:rFonts w:hint="default"/>
      </w:rPr>
    </w:lvl>
    <w:lvl w:ilvl="1">
      <w:start w:val="1"/>
      <w:numFmt w:val="decimal"/>
      <w:isLgl/>
      <w:lvlText w:val="%1.%2"/>
      <w:lvlJc w:val="left"/>
      <w:pPr>
        <w:ind w:left="2301" w:hanging="360"/>
      </w:pPr>
      <w:rPr>
        <w:rFonts w:hint="default"/>
        <w:b/>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2">
    <w:nsid w:val="77AF4BC6"/>
    <w:multiLevelType w:val="hybridMultilevel"/>
    <w:tmpl w:val="DA906BD0"/>
    <w:lvl w:ilvl="0" w:tplc="7B18E3F6">
      <w:start w:val="3"/>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9"/>
  </w:num>
  <w:num w:numId="5">
    <w:abstractNumId w:val="12"/>
  </w:num>
  <w:num w:numId="6">
    <w:abstractNumId w:val="3"/>
  </w:num>
  <w:num w:numId="7">
    <w:abstractNumId w:val="5"/>
  </w:num>
  <w:num w:numId="8">
    <w:abstractNumId w:val="7"/>
  </w:num>
  <w:num w:numId="9">
    <w:abstractNumId w:val="10"/>
  </w:num>
  <w:num w:numId="10">
    <w:abstractNumId w:val="8"/>
  </w:num>
  <w:num w:numId="11">
    <w:abstractNumId w:val="4"/>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6D"/>
    <w:rsid w:val="00044AA3"/>
    <w:rsid w:val="00055B09"/>
    <w:rsid w:val="000926B8"/>
    <w:rsid w:val="0018446C"/>
    <w:rsid w:val="001E2320"/>
    <w:rsid w:val="00271963"/>
    <w:rsid w:val="002A130C"/>
    <w:rsid w:val="003154A2"/>
    <w:rsid w:val="0037316E"/>
    <w:rsid w:val="003C511B"/>
    <w:rsid w:val="00486866"/>
    <w:rsid w:val="0049507C"/>
    <w:rsid w:val="005269A1"/>
    <w:rsid w:val="005E00DB"/>
    <w:rsid w:val="005F3B48"/>
    <w:rsid w:val="00667344"/>
    <w:rsid w:val="006B0E88"/>
    <w:rsid w:val="006B3588"/>
    <w:rsid w:val="00701A00"/>
    <w:rsid w:val="00702C1B"/>
    <w:rsid w:val="007356A2"/>
    <w:rsid w:val="007438DB"/>
    <w:rsid w:val="00753AA1"/>
    <w:rsid w:val="00796E7A"/>
    <w:rsid w:val="00824A64"/>
    <w:rsid w:val="00880B6D"/>
    <w:rsid w:val="00890073"/>
    <w:rsid w:val="008D6530"/>
    <w:rsid w:val="00901714"/>
    <w:rsid w:val="009D7AEC"/>
    <w:rsid w:val="00A04C5F"/>
    <w:rsid w:val="00A26C42"/>
    <w:rsid w:val="00A30E61"/>
    <w:rsid w:val="00AC4B4E"/>
    <w:rsid w:val="00AD473E"/>
    <w:rsid w:val="00BF44A8"/>
    <w:rsid w:val="00C40B72"/>
    <w:rsid w:val="00C4435F"/>
    <w:rsid w:val="00C4772E"/>
    <w:rsid w:val="00C6613B"/>
    <w:rsid w:val="00D20AD6"/>
    <w:rsid w:val="00D543B2"/>
    <w:rsid w:val="00DD2D6E"/>
    <w:rsid w:val="00E13D3D"/>
    <w:rsid w:val="00ED4919"/>
    <w:rsid w:val="00F07021"/>
    <w:rsid w:val="00F14314"/>
    <w:rsid w:val="00F173E5"/>
    <w:rsid w:val="00F47B47"/>
    <w:rsid w:val="00FA6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32C9"/>
  <w15:chartTrackingRefBased/>
  <w15:docId w15:val="{6C44C68B-86B8-4819-A21D-20D8E6A9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B6D"/>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uiPriority w:val="9"/>
    <w:unhideWhenUsed/>
    <w:qFormat/>
    <w:rsid w:val="003154A2"/>
    <w:pPr>
      <w:keepNext/>
      <w:keepLines/>
      <w:spacing w:after="0"/>
      <w:ind w:left="58"/>
      <w:outlineLvl w:val="0"/>
    </w:pPr>
    <w:rPr>
      <w:rFonts w:ascii="Calibri" w:eastAsia="Calibri" w:hAnsi="Calibri" w:cs="Calibri"/>
      <w:color w:val="000000"/>
      <w:sz w:val="18"/>
      <w:lang w:eastAsia="en-GB"/>
    </w:rPr>
  </w:style>
  <w:style w:type="paragraph" w:styleId="Heading2">
    <w:name w:val="heading 2"/>
    <w:next w:val="Normal"/>
    <w:link w:val="Heading2Char"/>
    <w:uiPriority w:val="9"/>
    <w:unhideWhenUsed/>
    <w:qFormat/>
    <w:rsid w:val="003154A2"/>
    <w:pPr>
      <w:keepNext/>
      <w:keepLines/>
      <w:spacing w:after="0"/>
      <w:ind w:left="7968"/>
      <w:outlineLvl w:val="1"/>
    </w:pPr>
    <w:rPr>
      <w:rFonts w:ascii="Calibri" w:eastAsia="Calibri" w:hAnsi="Calibri" w:cs="Calibri"/>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B6D"/>
    <w:pPr>
      <w:ind w:left="720"/>
    </w:pPr>
  </w:style>
  <w:style w:type="paragraph" w:styleId="BalloonText">
    <w:name w:val="Balloon Text"/>
    <w:basedOn w:val="Normal"/>
    <w:link w:val="BalloonTextChar"/>
    <w:uiPriority w:val="99"/>
    <w:semiHidden/>
    <w:unhideWhenUsed/>
    <w:rsid w:val="008D65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530"/>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3154A2"/>
    <w:rPr>
      <w:rFonts w:ascii="Calibri" w:eastAsia="Calibri" w:hAnsi="Calibri" w:cs="Calibri"/>
      <w:color w:val="000000"/>
      <w:sz w:val="18"/>
      <w:lang w:eastAsia="en-GB"/>
    </w:rPr>
  </w:style>
  <w:style w:type="character" w:customStyle="1" w:styleId="Heading2Char">
    <w:name w:val="Heading 2 Char"/>
    <w:basedOn w:val="DefaultParagraphFont"/>
    <w:link w:val="Heading2"/>
    <w:uiPriority w:val="9"/>
    <w:rsid w:val="003154A2"/>
    <w:rPr>
      <w:rFonts w:ascii="Calibri" w:eastAsia="Calibri" w:hAnsi="Calibri" w:cs="Calibri"/>
      <w:color w:val="000000"/>
      <w:sz w:val="20"/>
      <w:lang w:eastAsia="en-GB"/>
    </w:rPr>
  </w:style>
  <w:style w:type="table" w:customStyle="1" w:styleId="TableGrid">
    <w:name w:val="TableGrid"/>
    <w:rsid w:val="003154A2"/>
    <w:pPr>
      <w:spacing w:after="0" w:line="240" w:lineRule="auto"/>
    </w:pPr>
    <w:rPr>
      <w:rFonts w:eastAsiaTheme="minorEastAsia"/>
      <w:lang w:eastAsia="en-GB"/>
    </w:rPr>
    <w:tblPr>
      <w:tblCellMar>
        <w:top w:w="0" w:type="dxa"/>
        <w:left w:w="0" w:type="dxa"/>
        <w:bottom w:w="0" w:type="dxa"/>
        <w:right w:w="0" w:type="dxa"/>
      </w:tblCellMar>
    </w:tblPr>
  </w:style>
  <w:style w:type="paragraph" w:styleId="Title">
    <w:name w:val="Title"/>
    <w:basedOn w:val="Normal"/>
    <w:next w:val="Normal"/>
    <w:link w:val="TitleChar"/>
    <w:uiPriority w:val="10"/>
    <w:qFormat/>
    <w:rsid w:val="003C511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511B"/>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4848">
      <w:bodyDiv w:val="1"/>
      <w:marLeft w:val="0"/>
      <w:marRight w:val="0"/>
      <w:marTop w:val="0"/>
      <w:marBottom w:val="0"/>
      <w:divBdr>
        <w:top w:val="none" w:sz="0" w:space="0" w:color="auto"/>
        <w:left w:val="none" w:sz="0" w:space="0" w:color="auto"/>
        <w:bottom w:val="none" w:sz="0" w:space="0" w:color="auto"/>
        <w:right w:val="none" w:sz="0" w:space="0" w:color="auto"/>
      </w:divBdr>
      <w:divsChild>
        <w:div w:id="1339963603">
          <w:marLeft w:val="0"/>
          <w:marRight w:val="0"/>
          <w:marTop w:val="0"/>
          <w:marBottom w:val="0"/>
          <w:divBdr>
            <w:top w:val="none" w:sz="0" w:space="0" w:color="auto"/>
            <w:left w:val="none" w:sz="0" w:space="0" w:color="auto"/>
            <w:bottom w:val="none" w:sz="0" w:space="0" w:color="auto"/>
            <w:right w:val="none" w:sz="0" w:space="0" w:color="auto"/>
          </w:divBdr>
        </w:div>
        <w:div w:id="329606323">
          <w:marLeft w:val="0"/>
          <w:marRight w:val="0"/>
          <w:marTop w:val="0"/>
          <w:marBottom w:val="0"/>
          <w:divBdr>
            <w:top w:val="none" w:sz="0" w:space="0" w:color="auto"/>
            <w:left w:val="none" w:sz="0" w:space="0" w:color="auto"/>
            <w:bottom w:val="none" w:sz="0" w:space="0" w:color="auto"/>
            <w:right w:val="none" w:sz="0" w:space="0" w:color="auto"/>
          </w:divBdr>
        </w:div>
        <w:div w:id="1003513698">
          <w:marLeft w:val="0"/>
          <w:marRight w:val="0"/>
          <w:marTop w:val="0"/>
          <w:marBottom w:val="0"/>
          <w:divBdr>
            <w:top w:val="none" w:sz="0" w:space="0" w:color="auto"/>
            <w:left w:val="none" w:sz="0" w:space="0" w:color="auto"/>
            <w:bottom w:val="none" w:sz="0" w:space="0" w:color="auto"/>
            <w:right w:val="none" w:sz="0" w:space="0" w:color="auto"/>
          </w:divBdr>
        </w:div>
        <w:div w:id="1218778135">
          <w:marLeft w:val="0"/>
          <w:marRight w:val="0"/>
          <w:marTop w:val="0"/>
          <w:marBottom w:val="0"/>
          <w:divBdr>
            <w:top w:val="none" w:sz="0" w:space="0" w:color="auto"/>
            <w:left w:val="none" w:sz="0" w:space="0" w:color="auto"/>
            <w:bottom w:val="none" w:sz="0" w:space="0" w:color="auto"/>
            <w:right w:val="none" w:sz="0" w:space="0" w:color="auto"/>
          </w:divBdr>
        </w:div>
        <w:div w:id="824856627">
          <w:marLeft w:val="0"/>
          <w:marRight w:val="0"/>
          <w:marTop w:val="0"/>
          <w:marBottom w:val="0"/>
          <w:divBdr>
            <w:top w:val="none" w:sz="0" w:space="0" w:color="auto"/>
            <w:left w:val="none" w:sz="0" w:space="0" w:color="auto"/>
            <w:bottom w:val="none" w:sz="0" w:space="0" w:color="auto"/>
            <w:right w:val="none" w:sz="0" w:space="0" w:color="auto"/>
          </w:divBdr>
        </w:div>
        <w:div w:id="1208563901">
          <w:marLeft w:val="0"/>
          <w:marRight w:val="0"/>
          <w:marTop w:val="0"/>
          <w:marBottom w:val="0"/>
          <w:divBdr>
            <w:top w:val="none" w:sz="0" w:space="0" w:color="auto"/>
            <w:left w:val="none" w:sz="0" w:space="0" w:color="auto"/>
            <w:bottom w:val="none" w:sz="0" w:space="0" w:color="auto"/>
            <w:right w:val="none" w:sz="0" w:space="0" w:color="auto"/>
          </w:divBdr>
        </w:div>
        <w:div w:id="1237933639">
          <w:marLeft w:val="0"/>
          <w:marRight w:val="0"/>
          <w:marTop w:val="0"/>
          <w:marBottom w:val="0"/>
          <w:divBdr>
            <w:top w:val="none" w:sz="0" w:space="0" w:color="auto"/>
            <w:left w:val="none" w:sz="0" w:space="0" w:color="auto"/>
            <w:bottom w:val="none" w:sz="0" w:space="0" w:color="auto"/>
            <w:right w:val="none" w:sz="0" w:space="0" w:color="auto"/>
          </w:divBdr>
        </w:div>
        <w:div w:id="2091268559">
          <w:marLeft w:val="0"/>
          <w:marRight w:val="0"/>
          <w:marTop w:val="0"/>
          <w:marBottom w:val="0"/>
          <w:divBdr>
            <w:top w:val="none" w:sz="0" w:space="0" w:color="auto"/>
            <w:left w:val="none" w:sz="0" w:space="0" w:color="auto"/>
            <w:bottom w:val="none" w:sz="0" w:space="0" w:color="auto"/>
            <w:right w:val="none" w:sz="0" w:space="0" w:color="auto"/>
          </w:divBdr>
        </w:div>
        <w:div w:id="1110050636">
          <w:marLeft w:val="0"/>
          <w:marRight w:val="0"/>
          <w:marTop w:val="0"/>
          <w:marBottom w:val="0"/>
          <w:divBdr>
            <w:top w:val="none" w:sz="0" w:space="0" w:color="auto"/>
            <w:left w:val="none" w:sz="0" w:space="0" w:color="auto"/>
            <w:bottom w:val="none" w:sz="0" w:space="0" w:color="auto"/>
            <w:right w:val="none" w:sz="0" w:space="0" w:color="auto"/>
          </w:divBdr>
        </w:div>
        <w:div w:id="1712194201">
          <w:marLeft w:val="0"/>
          <w:marRight w:val="0"/>
          <w:marTop w:val="0"/>
          <w:marBottom w:val="0"/>
          <w:divBdr>
            <w:top w:val="none" w:sz="0" w:space="0" w:color="auto"/>
            <w:left w:val="none" w:sz="0" w:space="0" w:color="auto"/>
            <w:bottom w:val="none" w:sz="0" w:space="0" w:color="auto"/>
            <w:right w:val="none" w:sz="0" w:space="0" w:color="auto"/>
          </w:divBdr>
        </w:div>
        <w:div w:id="1059979326">
          <w:marLeft w:val="0"/>
          <w:marRight w:val="0"/>
          <w:marTop w:val="0"/>
          <w:marBottom w:val="0"/>
          <w:divBdr>
            <w:top w:val="none" w:sz="0" w:space="0" w:color="auto"/>
            <w:left w:val="none" w:sz="0" w:space="0" w:color="auto"/>
            <w:bottom w:val="none" w:sz="0" w:space="0" w:color="auto"/>
            <w:right w:val="none" w:sz="0" w:space="0" w:color="auto"/>
          </w:divBdr>
        </w:div>
        <w:div w:id="1425035104">
          <w:marLeft w:val="0"/>
          <w:marRight w:val="0"/>
          <w:marTop w:val="0"/>
          <w:marBottom w:val="0"/>
          <w:divBdr>
            <w:top w:val="none" w:sz="0" w:space="0" w:color="auto"/>
            <w:left w:val="none" w:sz="0" w:space="0" w:color="auto"/>
            <w:bottom w:val="none" w:sz="0" w:space="0" w:color="auto"/>
            <w:right w:val="none" w:sz="0" w:space="0" w:color="auto"/>
          </w:divBdr>
        </w:div>
        <w:div w:id="776601864">
          <w:marLeft w:val="0"/>
          <w:marRight w:val="0"/>
          <w:marTop w:val="0"/>
          <w:marBottom w:val="0"/>
          <w:divBdr>
            <w:top w:val="none" w:sz="0" w:space="0" w:color="auto"/>
            <w:left w:val="none" w:sz="0" w:space="0" w:color="auto"/>
            <w:bottom w:val="none" w:sz="0" w:space="0" w:color="auto"/>
            <w:right w:val="none" w:sz="0" w:space="0" w:color="auto"/>
          </w:divBdr>
        </w:div>
        <w:div w:id="177275711">
          <w:marLeft w:val="0"/>
          <w:marRight w:val="0"/>
          <w:marTop w:val="0"/>
          <w:marBottom w:val="0"/>
          <w:divBdr>
            <w:top w:val="none" w:sz="0" w:space="0" w:color="auto"/>
            <w:left w:val="none" w:sz="0" w:space="0" w:color="auto"/>
            <w:bottom w:val="none" w:sz="0" w:space="0" w:color="auto"/>
            <w:right w:val="none" w:sz="0" w:space="0" w:color="auto"/>
          </w:divBdr>
        </w:div>
        <w:div w:id="214700184">
          <w:marLeft w:val="0"/>
          <w:marRight w:val="0"/>
          <w:marTop w:val="0"/>
          <w:marBottom w:val="0"/>
          <w:divBdr>
            <w:top w:val="none" w:sz="0" w:space="0" w:color="auto"/>
            <w:left w:val="none" w:sz="0" w:space="0" w:color="auto"/>
            <w:bottom w:val="none" w:sz="0" w:space="0" w:color="auto"/>
            <w:right w:val="none" w:sz="0" w:space="0" w:color="auto"/>
          </w:divBdr>
        </w:div>
        <w:div w:id="622886776">
          <w:marLeft w:val="0"/>
          <w:marRight w:val="0"/>
          <w:marTop w:val="0"/>
          <w:marBottom w:val="0"/>
          <w:divBdr>
            <w:top w:val="none" w:sz="0" w:space="0" w:color="auto"/>
            <w:left w:val="none" w:sz="0" w:space="0" w:color="auto"/>
            <w:bottom w:val="none" w:sz="0" w:space="0" w:color="auto"/>
            <w:right w:val="none" w:sz="0" w:space="0" w:color="auto"/>
          </w:divBdr>
        </w:div>
        <w:div w:id="1449663999">
          <w:marLeft w:val="0"/>
          <w:marRight w:val="0"/>
          <w:marTop w:val="0"/>
          <w:marBottom w:val="0"/>
          <w:divBdr>
            <w:top w:val="none" w:sz="0" w:space="0" w:color="auto"/>
            <w:left w:val="none" w:sz="0" w:space="0" w:color="auto"/>
            <w:bottom w:val="none" w:sz="0" w:space="0" w:color="auto"/>
            <w:right w:val="none" w:sz="0" w:space="0" w:color="auto"/>
          </w:divBdr>
        </w:div>
        <w:div w:id="1352678922">
          <w:marLeft w:val="0"/>
          <w:marRight w:val="0"/>
          <w:marTop w:val="0"/>
          <w:marBottom w:val="0"/>
          <w:divBdr>
            <w:top w:val="none" w:sz="0" w:space="0" w:color="auto"/>
            <w:left w:val="none" w:sz="0" w:space="0" w:color="auto"/>
            <w:bottom w:val="none" w:sz="0" w:space="0" w:color="auto"/>
            <w:right w:val="none" w:sz="0" w:space="0" w:color="auto"/>
          </w:divBdr>
        </w:div>
        <w:div w:id="247928045">
          <w:marLeft w:val="0"/>
          <w:marRight w:val="0"/>
          <w:marTop w:val="0"/>
          <w:marBottom w:val="0"/>
          <w:divBdr>
            <w:top w:val="none" w:sz="0" w:space="0" w:color="auto"/>
            <w:left w:val="none" w:sz="0" w:space="0" w:color="auto"/>
            <w:bottom w:val="none" w:sz="0" w:space="0" w:color="auto"/>
            <w:right w:val="none" w:sz="0" w:space="0" w:color="auto"/>
          </w:divBdr>
        </w:div>
        <w:div w:id="1283338958">
          <w:marLeft w:val="0"/>
          <w:marRight w:val="0"/>
          <w:marTop w:val="0"/>
          <w:marBottom w:val="0"/>
          <w:divBdr>
            <w:top w:val="none" w:sz="0" w:space="0" w:color="auto"/>
            <w:left w:val="none" w:sz="0" w:space="0" w:color="auto"/>
            <w:bottom w:val="none" w:sz="0" w:space="0" w:color="auto"/>
            <w:right w:val="none" w:sz="0" w:space="0" w:color="auto"/>
          </w:divBdr>
        </w:div>
        <w:div w:id="339427076">
          <w:marLeft w:val="0"/>
          <w:marRight w:val="0"/>
          <w:marTop w:val="0"/>
          <w:marBottom w:val="0"/>
          <w:divBdr>
            <w:top w:val="none" w:sz="0" w:space="0" w:color="auto"/>
            <w:left w:val="none" w:sz="0" w:space="0" w:color="auto"/>
            <w:bottom w:val="none" w:sz="0" w:space="0" w:color="auto"/>
            <w:right w:val="none" w:sz="0" w:space="0" w:color="auto"/>
          </w:divBdr>
        </w:div>
        <w:div w:id="486483368">
          <w:marLeft w:val="0"/>
          <w:marRight w:val="0"/>
          <w:marTop w:val="0"/>
          <w:marBottom w:val="0"/>
          <w:divBdr>
            <w:top w:val="none" w:sz="0" w:space="0" w:color="auto"/>
            <w:left w:val="none" w:sz="0" w:space="0" w:color="auto"/>
            <w:bottom w:val="none" w:sz="0" w:space="0" w:color="auto"/>
            <w:right w:val="none" w:sz="0" w:space="0" w:color="auto"/>
          </w:divBdr>
        </w:div>
        <w:div w:id="919145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7E46B-25C1-4FEC-94BB-C7937B627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Ellmans Property Management and Letting</dc:creator>
  <cp:keywords/>
  <dc:description/>
  <cp:lastModifiedBy>Mags</cp:lastModifiedBy>
  <cp:revision>6</cp:revision>
  <dcterms:created xsi:type="dcterms:W3CDTF">2019-10-04T11:06:00Z</dcterms:created>
  <dcterms:modified xsi:type="dcterms:W3CDTF">2019-10-04T16:22:00Z</dcterms:modified>
</cp:coreProperties>
</file>